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47" w:rsidRPr="00927F47" w:rsidRDefault="00927F47" w:rsidP="00927F47">
      <w:pPr>
        <w:jc w:val="center"/>
        <w:rPr>
          <w:rFonts w:ascii="方正小标宋简体" w:eastAsia="方正小标宋简体"/>
          <w:sz w:val="44"/>
          <w:szCs w:val="44"/>
        </w:rPr>
      </w:pPr>
      <w:r w:rsidRPr="00927F47">
        <w:rPr>
          <w:rFonts w:ascii="方正小标宋简体" w:eastAsia="方正小标宋简体" w:hint="eastAsia"/>
          <w:sz w:val="44"/>
          <w:szCs w:val="44"/>
        </w:rPr>
        <w:t xml:space="preserve">服务会员  服务社会   </w:t>
      </w:r>
    </w:p>
    <w:p w:rsidR="00927F47" w:rsidRPr="00927F47" w:rsidRDefault="00927F47" w:rsidP="00927F47">
      <w:pPr>
        <w:jc w:val="center"/>
        <w:rPr>
          <w:rFonts w:ascii="仿宋_GB2312" w:eastAsia="仿宋_GB2312"/>
          <w:b/>
          <w:sz w:val="36"/>
          <w:szCs w:val="36"/>
        </w:rPr>
      </w:pPr>
      <w:r w:rsidRPr="00927F47">
        <w:rPr>
          <w:rFonts w:ascii="仿宋_GB2312" w:eastAsia="仿宋_GB2312" w:hint="eastAsia"/>
          <w:b/>
          <w:sz w:val="36"/>
          <w:szCs w:val="36"/>
        </w:rPr>
        <w:t>--为上海防雷减灾事业</w:t>
      </w:r>
      <w:proofErr w:type="gramStart"/>
      <w:r w:rsidRPr="00927F47">
        <w:rPr>
          <w:rFonts w:ascii="仿宋_GB2312" w:eastAsia="仿宋_GB2312" w:hint="eastAsia"/>
          <w:b/>
          <w:sz w:val="36"/>
          <w:szCs w:val="36"/>
        </w:rPr>
        <w:t>作出</w:t>
      </w:r>
      <w:proofErr w:type="gramEnd"/>
      <w:r w:rsidRPr="00927F47">
        <w:rPr>
          <w:rFonts w:ascii="仿宋_GB2312" w:eastAsia="仿宋_GB2312" w:hint="eastAsia"/>
          <w:b/>
          <w:sz w:val="36"/>
          <w:szCs w:val="36"/>
        </w:rPr>
        <w:t>应有贡献</w:t>
      </w:r>
    </w:p>
    <w:p w:rsidR="0057311A" w:rsidRPr="00927F47" w:rsidRDefault="0057311A" w:rsidP="0057311A">
      <w:pPr>
        <w:rPr>
          <w:rFonts w:ascii="仿宋_GB2312" w:eastAsia="仿宋_GB2312"/>
          <w:sz w:val="36"/>
          <w:szCs w:val="36"/>
        </w:rPr>
      </w:pPr>
    </w:p>
    <w:p w:rsidR="00927F47" w:rsidRPr="00927F47" w:rsidRDefault="00927F47" w:rsidP="00927F47">
      <w:pPr>
        <w:rPr>
          <w:rFonts w:ascii="仿宋_GB2312" w:eastAsia="仿宋_GB2312"/>
          <w:sz w:val="32"/>
          <w:szCs w:val="32"/>
        </w:rPr>
      </w:pPr>
      <w:r w:rsidRPr="00927F47">
        <w:rPr>
          <w:rFonts w:ascii="仿宋_GB2312" w:eastAsia="仿宋_GB2312" w:hint="eastAsia"/>
          <w:sz w:val="32"/>
          <w:szCs w:val="32"/>
        </w:rPr>
        <w:t>各位理事：</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大家好！</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上海市防雷协会自成立以来已有两年时间，现向大家报告一下协会自成立以来的工作情况，请大家审议。</w:t>
      </w:r>
    </w:p>
    <w:p w:rsidR="00927F47" w:rsidRPr="00927F47" w:rsidRDefault="00927F47" w:rsidP="00927F47">
      <w:pPr>
        <w:jc w:val="center"/>
        <w:rPr>
          <w:rFonts w:ascii="方正小标宋简体" w:eastAsia="方正小标宋简体"/>
          <w:sz w:val="32"/>
          <w:szCs w:val="32"/>
        </w:rPr>
      </w:pPr>
      <w:r w:rsidRPr="00927F47">
        <w:rPr>
          <w:rFonts w:ascii="方正小标宋简体" w:eastAsia="方正小标宋简体" w:hint="eastAsia"/>
          <w:sz w:val="32"/>
          <w:szCs w:val="32"/>
        </w:rPr>
        <w:t>一、</w:t>
      </w:r>
      <w:r w:rsidR="00263A77">
        <w:rPr>
          <w:rFonts w:ascii="方正小标宋简体" w:eastAsia="方正小标宋简体" w:hint="eastAsia"/>
          <w:sz w:val="32"/>
          <w:szCs w:val="32"/>
        </w:rPr>
        <w:t>前期</w:t>
      </w:r>
      <w:r w:rsidRPr="00927F47">
        <w:rPr>
          <w:rFonts w:ascii="方正小标宋简体" w:eastAsia="方正小标宋简体" w:hint="eastAsia"/>
          <w:sz w:val="32"/>
          <w:szCs w:val="32"/>
        </w:rPr>
        <w:t>工作回顾</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2012年12月19日</w:t>
      </w:r>
      <w:r w:rsidR="007B586E">
        <w:rPr>
          <w:rFonts w:ascii="仿宋_GB2312" w:eastAsia="仿宋_GB2312" w:hint="eastAsia"/>
          <w:sz w:val="32"/>
          <w:szCs w:val="32"/>
        </w:rPr>
        <w:t>，</w:t>
      </w:r>
      <w:r w:rsidR="007B586E" w:rsidRPr="00927F47">
        <w:rPr>
          <w:rFonts w:ascii="仿宋_GB2312" w:eastAsia="仿宋_GB2312" w:hint="eastAsia"/>
          <w:sz w:val="32"/>
          <w:szCs w:val="32"/>
        </w:rPr>
        <w:t>上海市防雷协会</w:t>
      </w:r>
      <w:r w:rsidRPr="00927F47">
        <w:rPr>
          <w:rFonts w:ascii="仿宋_GB2312" w:eastAsia="仿宋_GB2312" w:hint="eastAsia"/>
          <w:sz w:val="32"/>
          <w:szCs w:val="32"/>
        </w:rPr>
        <w:t>召开</w:t>
      </w:r>
      <w:r w:rsidR="0043457B">
        <w:rPr>
          <w:rFonts w:ascii="仿宋_GB2312" w:eastAsia="仿宋_GB2312" w:hint="eastAsia"/>
          <w:sz w:val="32"/>
          <w:szCs w:val="32"/>
        </w:rPr>
        <w:t>了</w:t>
      </w:r>
      <w:r w:rsidRPr="00927F47">
        <w:rPr>
          <w:rFonts w:ascii="仿宋_GB2312" w:eastAsia="仿宋_GB2312" w:hint="eastAsia"/>
          <w:sz w:val="32"/>
          <w:szCs w:val="32"/>
        </w:rPr>
        <w:t>成立大会</w:t>
      </w:r>
      <w:r w:rsidR="009F48C5">
        <w:rPr>
          <w:rFonts w:ascii="仿宋_GB2312" w:eastAsia="仿宋_GB2312" w:hint="eastAsia"/>
          <w:sz w:val="32"/>
          <w:szCs w:val="32"/>
        </w:rPr>
        <w:t>，并成立了第一届理事会和协会领导班子</w:t>
      </w:r>
      <w:r w:rsidR="007B586E">
        <w:rPr>
          <w:rFonts w:ascii="仿宋_GB2312" w:eastAsia="仿宋_GB2312" w:hint="eastAsia"/>
          <w:sz w:val="32"/>
          <w:szCs w:val="32"/>
        </w:rPr>
        <w:t>；</w:t>
      </w:r>
      <w:r w:rsidRPr="00927F47">
        <w:rPr>
          <w:rFonts w:ascii="仿宋_GB2312" w:eastAsia="仿宋_GB2312" w:hint="eastAsia"/>
          <w:sz w:val="32"/>
          <w:szCs w:val="32"/>
        </w:rPr>
        <w:t>2013年1月21日</w:t>
      </w:r>
      <w:r w:rsidR="007B586E">
        <w:rPr>
          <w:rFonts w:ascii="仿宋_GB2312" w:eastAsia="仿宋_GB2312" w:hint="eastAsia"/>
          <w:sz w:val="32"/>
          <w:szCs w:val="32"/>
        </w:rPr>
        <w:t>，协会</w:t>
      </w:r>
      <w:r w:rsidRPr="00927F47">
        <w:rPr>
          <w:rFonts w:ascii="仿宋_GB2312" w:eastAsia="仿宋_GB2312" w:hint="eastAsia"/>
          <w:sz w:val="32"/>
          <w:szCs w:val="32"/>
        </w:rPr>
        <w:t>在市社团局正式登记注册，</w:t>
      </w:r>
      <w:r w:rsidR="0043457B">
        <w:rPr>
          <w:rFonts w:ascii="仿宋_GB2312" w:eastAsia="仿宋_GB2312" w:hint="eastAsia"/>
          <w:sz w:val="32"/>
          <w:szCs w:val="32"/>
        </w:rPr>
        <w:t>并于</w:t>
      </w:r>
      <w:r w:rsidRPr="00927F47">
        <w:rPr>
          <w:rFonts w:ascii="仿宋_GB2312" w:eastAsia="仿宋_GB2312" w:hint="eastAsia"/>
          <w:sz w:val="32"/>
          <w:szCs w:val="32"/>
        </w:rPr>
        <w:t>2013年5月9</w:t>
      </w:r>
      <w:r w:rsidR="0043457B">
        <w:rPr>
          <w:rFonts w:ascii="仿宋_GB2312" w:eastAsia="仿宋_GB2312" w:hint="eastAsia"/>
          <w:sz w:val="32"/>
          <w:szCs w:val="32"/>
        </w:rPr>
        <w:t>日通过《文汇报》</w:t>
      </w:r>
      <w:r w:rsidRPr="00927F47">
        <w:rPr>
          <w:rFonts w:ascii="仿宋_GB2312" w:eastAsia="仿宋_GB2312" w:hint="eastAsia"/>
          <w:sz w:val="32"/>
          <w:szCs w:val="32"/>
        </w:rPr>
        <w:t>向社会</w:t>
      </w:r>
      <w:r w:rsidR="008A2DC1">
        <w:rPr>
          <w:rFonts w:ascii="仿宋_GB2312" w:eastAsia="仿宋_GB2312" w:hint="eastAsia"/>
          <w:sz w:val="32"/>
          <w:szCs w:val="32"/>
        </w:rPr>
        <w:t>发布</w:t>
      </w:r>
      <w:r w:rsidRPr="00927F47">
        <w:rPr>
          <w:rFonts w:ascii="仿宋_GB2312" w:eastAsia="仿宋_GB2312" w:hint="eastAsia"/>
          <w:sz w:val="32"/>
          <w:szCs w:val="32"/>
        </w:rPr>
        <w:t>公告，</w:t>
      </w:r>
      <w:r w:rsidR="0043457B">
        <w:rPr>
          <w:rFonts w:ascii="仿宋_GB2312" w:eastAsia="仿宋_GB2312" w:hint="eastAsia"/>
          <w:sz w:val="32"/>
          <w:szCs w:val="32"/>
        </w:rPr>
        <w:t>宣告</w:t>
      </w:r>
      <w:r w:rsidRPr="00927F47">
        <w:rPr>
          <w:rFonts w:ascii="仿宋_GB2312" w:eastAsia="仿宋_GB2312" w:hint="eastAsia"/>
          <w:sz w:val="32"/>
          <w:szCs w:val="32"/>
        </w:rPr>
        <w:t>协会正式</w:t>
      </w:r>
      <w:r w:rsidR="0043457B">
        <w:rPr>
          <w:rFonts w:ascii="仿宋_GB2312" w:eastAsia="仿宋_GB2312" w:hint="eastAsia"/>
          <w:sz w:val="32"/>
          <w:szCs w:val="32"/>
        </w:rPr>
        <w:t>成立</w:t>
      </w:r>
      <w:r w:rsidRPr="00927F47">
        <w:rPr>
          <w:rFonts w:ascii="仿宋_GB2312" w:eastAsia="仿宋_GB2312" w:hint="eastAsia"/>
          <w:sz w:val="32"/>
          <w:szCs w:val="32"/>
        </w:rPr>
        <w:t>。两年来，在上海市气象局和社会团体管理局的指导和管理下，协会紧紧围绕“防雷减灾</w:t>
      </w:r>
      <w:r w:rsidR="00263A77">
        <w:rPr>
          <w:rFonts w:ascii="仿宋_GB2312" w:eastAsia="仿宋_GB2312" w:hint="eastAsia"/>
          <w:sz w:val="32"/>
          <w:szCs w:val="32"/>
        </w:rPr>
        <w:t>、</w:t>
      </w:r>
      <w:r w:rsidRPr="00927F47">
        <w:rPr>
          <w:rFonts w:ascii="仿宋_GB2312" w:eastAsia="仿宋_GB2312" w:hint="eastAsia"/>
          <w:sz w:val="32"/>
          <w:szCs w:val="32"/>
        </w:rPr>
        <w:t>服务会员</w:t>
      </w:r>
      <w:r w:rsidR="00263A77">
        <w:rPr>
          <w:rFonts w:ascii="仿宋_GB2312" w:eastAsia="仿宋_GB2312" w:hint="eastAsia"/>
          <w:sz w:val="32"/>
          <w:szCs w:val="32"/>
        </w:rPr>
        <w:t>、</w:t>
      </w:r>
      <w:r w:rsidRPr="00927F47">
        <w:rPr>
          <w:rFonts w:ascii="仿宋_GB2312" w:eastAsia="仿宋_GB2312" w:hint="eastAsia"/>
          <w:sz w:val="32"/>
          <w:szCs w:val="32"/>
        </w:rPr>
        <w:t>造福人民”的宗旨，找准定位，确立重点，探索协会运行机制</w:t>
      </w:r>
      <w:r w:rsidR="00EB4712">
        <w:rPr>
          <w:rFonts w:ascii="仿宋_GB2312" w:eastAsia="仿宋_GB2312" w:hint="eastAsia"/>
          <w:sz w:val="32"/>
          <w:szCs w:val="32"/>
        </w:rPr>
        <w:t>，</w:t>
      </w:r>
      <w:r w:rsidRPr="00927F47">
        <w:rPr>
          <w:rFonts w:ascii="仿宋_GB2312" w:eastAsia="仿宋_GB2312" w:hint="eastAsia"/>
          <w:sz w:val="32"/>
          <w:szCs w:val="32"/>
        </w:rPr>
        <w:t>以开拓创新</w:t>
      </w:r>
      <w:r w:rsidR="00263A77">
        <w:rPr>
          <w:rFonts w:ascii="仿宋_GB2312" w:eastAsia="仿宋_GB2312" w:hint="eastAsia"/>
          <w:sz w:val="32"/>
          <w:szCs w:val="32"/>
        </w:rPr>
        <w:t>、</w:t>
      </w:r>
      <w:r w:rsidRPr="00927F47">
        <w:rPr>
          <w:rFonts w:ascii="仿宋_GB2312" w:eastAsia="仿宋_GB2312" w:hint="eastAsia"/>
          <w:sz w:val="32"/>
          <w:szCs w:val="32"/>
        </w:rPr>
        <w:t>务实奋进的工作热情投入</w:t>
      </w:r>
      <w:r w:rsidR="00EB4712">
        <w:rPr>
          <w:rFonts w:ascii="仿宋_GB2312" w:eastAsia="仿宋_GB2312" w:hint="eastAsia"/>
          <w:sz w:val="32"/>
          <w:szCs w:val="32"/>
        </w:rPr>
        <w:t>到</w:t>
      </w:r>
      <w:r w:rsidR="008A2DC1">
        <w:rPr>
          <w:rFonts w:ascii="仿宋_GB2312" w:eastAsia="仿宋_GB2312" w:hint="eastAsia"/>
          <w:sz w:val="32"/>
          <w:szCs w:val="32"/>
        </w:rPr>
        <w:t>协会建设</w:t>
      </w:r>
      <w:r w:rsidRPr="00927F47">
        <w:rPr>
          <w:rFonts w:ascii="仿宋_GB2312" w:eastAsia="仿宋_GB2312" w:hint="eastAsia"/>
          <w:sz w:val="32"/>
          <w:szCs w:val="32"/>
        </w:rPr>
        <w:t>工作</w:t>
      </w:r>
      <w:r w:rsidR="00EB4712">
        <w:rPr>
          <w:rFonts w:ascii="仿宋_GB2312" w:eastAsia="仿宋_GB2312" w:hint="eastAsia"/>
          <w:sz w:val="32"/>
          <w:szCs w:val="32"/>
        </w:rPr>
        <w:t>中</w:t>
      </w:r>
      <w:r w:rsidRPr="00927F47">
        <w:rPr>
          <w:rFonts w:ascii="仿宋_GB2312" w:eastAsia="仿宋_GB2312" w:hint="eastAsia"/>
          <w:sz w:val="32"/>
          <w:szCs w:val="32"/>
        </w:rPr>
        <w:t>。</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（一）做好</w:t>
      </w:r>
      <w:r w:rsidR="002B13E7">
        <w:rPr>
          <w:rFonts w:ascii="仿宋_GB2312" w:eastAsia="仿宋_GB2312" w:hint="eastAsia"/>
          <w:sz w:val="32"/>
          <w:szCs w:val="32"/>
        </w:rPr>
        <w:t>协会</w:t>
      </w:r>
      <w:r w:rsidRPr="00927F47">
        <w:rPr>
          <w:rFonts w:ascii="仿宋_GB2312" w:eastAsia="仿宋_GB2312" w:hint="eastAsia"/>
          <w:sz w:val="32"/>
          <w:szCs w:val="32"/>
        </w:rPr>
        <w:t>创办基础工作</w:t>
      </w:r>
    </w:p>
    <w:p w:rsidR="00927F47" w:rsidRPr="00927F47" w:rsidRDefault="002B13E7" w:rsidP="002B13E7">
      <w:pPr>
        <w:ind w:firstLineChars="200" w:firstLine="640"/>
        <w:rPr>
          <w:rFonts w:ascii="仿宋_GB2312" w:eastAsia="仿宋_GB2312"/>
          <w:sz w:val="32"/>
          <w:szCs w:val="32"/>
        </w:rPr>
      </w:pPr>
      <w:r>
        <w:rPr>
          <w:rFonts w:ascii="仿宋_GB2312" w:eastAsia="仿宋_GB2312" w:hint="eastAsia"/>
          <w:sz w:val="32"/>
          <w:szCs w:val="32"/>
        </w:rPr>
        <w:t>1、</w:t>
      </w:r>
      <w:r w:rsidR="00927F47" w:rsidRPr="00927F47">
        <w:rPr>
          <w:rFonts w:ascii="仿宋_GB2312" w:eastAsia="仿宋_GB2312" w:hint="eastAsia"/>
          <w:sz w:val="32"/>
          <w:szCs w:val="32"/>
        </w:rPr>
        <w:t>认真办妥协会相关证件。</w:t>
      </w:r>
      <w:r w:rsidR="0054018F">
        <w:rPr>
          <w:rFonts w:ascii="仿宋_GB2312" w:eastAsia="仿宋_GB2312" w:hint="eastAsia"/>
          <w:sz w:val="32"/>
          <w:szCs w:val="32"/>
        </w:rPr>
        <w:t>协会成立后</w:t>
      </w:r>
      <w:r w:rsidR="00927F47" w:rsidRPr="00927F47">
        <w:rPr>
          <w:rFonts w:ascii="仿宋_GB2312" w:eastAsia="仿宋_GB2312" w:hint="eastAsia"/>
          <w:sz w:val="32"/>
          <w:szCs w:val="32"/>
        </w:rPr>
        <w:t>，</w:t>
      </w:r>
      <w:r w:rsidR="0054018F">
        <w:rPr>
          <w:rFonts w:ascii="仿宋_GB2312" w:eastAsia="仿宋_GB2312" w:hint="eastAsia"/>
          <w:sz w:val="32"/>
          <w:szCs w:val="32"/>
        </w:rPr>
        <w:t>抓紧</w:t>
      </w:r>
      <w:r w:rsidR="00927F47" w:rsidRPr="00927F47">
        <w:rPr>
          <w:rFonts w:ascii="仿宋_GB2312" w:eastAsia="仿宋_GB2312" w:hint="eastAsia"/>
          <w:sz w:val="32"/>
          <w:szCs w:val="32"/>
        </w:rPr>
        <w:t>办齐了协会正常运转</w:t>
      </w:r>
      <w:r w:rsidR="0054018F">
        <w:rPr>
          <w:rFonts w:ascii="仿宋_GB2312" w:eastAsia="仿宋_GB2312" w:hint="eastAsia"/>
          <w:sz w:val="32"/>
          <w:szCs w:val="32"/>
        </w:rPr>
        <w:t>所需</w:t>
      </w:r>
      <w:r w:rsidR="00927F47" w:rsidRPr="00927F47">
        <w:rPr>
          <w:rFonts w:ascii="仿宋_GB2312" w:eastAsia="仿宋_GB2312" w:hint="eastAsia"/>
          <w:sz w:val="32"/>
          <w:szCs w:val="32"/>
        </w:rPr>
        <w:t>的各项手续：一是向市社团局提出协会登记正式申请，申领社会团体法人登记证；二是向市技术监督局申领组织机构代码证；三是向财税局申领税务登记证。三证齐全后随即开设银行账户、购置营业发票，完善税收机制，</w:t>
      </w:r>
      <w:r w:rsidR="00927F47" w:rsidRPr="00927F47">
        <w:rPr>
          <w:rFonts w:ascii="仿宋_GB2312" w:eastAsia="仿宋_GB2312" w:hint="eastAsia"/>
          <w:sz w:val="32"/>
          <w:szCs w:val="32"/>
        </w:rPr>
        <w:lastRenderedPageBreak/>
        <w:t>确保了协会顺利运行。</w:t>
      </w:r>
    </w:p>
    <w:p w:rsidR="002B13E7" w:rsidRDefault="002B13E7" w:rsidP="002B13E7">
      <w:pPr>
        <w:ind w:firstLineChars="200" w:firstLine="640"/>
        <w:rPr>
          <w:rFonts w:ascii="仿宋_GB2312" w:eastAsia="仿宋_GB2312"/>
          <w:sz w:val="32"/>
          <w:szCs w:val="32"/>
        </w:rPr>
      </w:pPr>
      <w:r>
        <w:rPr>
          <w:rFonts w:ascii="仿宋_GB2312" w:eastAsia="仿宋_GB2312" w:hint="eastAsia"/>
          <w:sz w:val="32"/>
          <w:szCs w:val="32"/>
        </w:rPr>
        <w:t>2、</w:t>
      </w:r>
      <w:r w:rsidR="00927F47" w:rsidRPr="00927F47">
        <w:rPr>
          <w:rFonts w:ascii="仿宋_GB2312" w:eastAsia="仿宋_GB2312" w:hint="eastAsia"/>
          <w:sz w:val="32"/>
          <w:szCs w:val="32"/>
        </w:rPr>
        <w:t>积极建立规章制度。在市社团局指导下，先后制订了协会运行和自身建设的七项规章制度，包括《上海市防雷协会办事机构工作管理规定》</w:t>
      </w:r>
      <w:r w:rsidR="00E63FF8">
        <w:rPr>
          <w:rFonts w:ascii="仿宋_GB2312" w:eastAsia="仿宋_GB2312" w:hint="eastAsia"/>
          <w:sz w:val="32"/>
          <w:szCs w:val="32"/>
        </w:rPr>
        <w:t>、</w:t>
      </w:r>
      <w:r w:rsidR="00927F47" w:rsidRPr="00927F47">
        <w:rPr>
          <w:rFonts w:ascii="仿宋_GB2312" w:eastAsia="仿宋_GB2312" w:hint="eastAsia"/>
          <w:sz w:val="32"/>
          <w:szCs w:val="32"/>
        </w:rPr>
        <w:t>《上海市防雷协会会费收缴及使用管理规定》</w:t>
      </w:r>
      <w:r w:rsidR="00E63FF8">
        <w:rPr>
          <w:rFonts w:ascii="仿宋_GB2312" w:eastAsia="仿宋_GB2312" w:hint="eastAsia"/>
          <w:sz w:val="32"/>
          <w:szCs w:val="32"/>
        </w:rPr>
        <w:t>、</w:t>
      </w:r>
      <w:r w:rsidR="00927F47" w:rsidRPr="00927F47">
        <w:rPr>
          <w:rFonts w:ascii="仿宋_GB2312" w:eastAsia="仿宋_GB2312" w:hint="eastAsia"/>
          <w:sz w:val="32"/>
          <w:szCs w:val="32"/>
        </w:rPr>
        <w:t>《上海市防雷协会理事工作守则》</w:t>
      </w:r>
      <w:r w:rsidR="00E63FF8">
        <w:rPr>
          <w:rFonts w:ascii="仿宋_GB2312" w:eastAsia="仿宋_GB2312" w:hint="eastAsia"/>
          <w:sz w:val="32"/>
          <w:szCs w:val="32"/>
        </w:rPr>
        <w:t>、</w:t>
      </w:r>
      <w:r w:rsidR="00927F47" w:rsidRPr="00927F47">
        <w:rPr>
          <w:rFonts w:ascii="仿宋_GB2312" w:eastAsia="仿宋_GB2312" w:hint="eastAsia"/>
          <w:sz w:val="32"/>
          <w:szCs w:val="32"/>
        </w:rPr>
        <w:t>《上海市防雷协会工作制度》</w:t>
      </w:r>
      <w:r w:rsidR="00E63FF8">
        <w:rPr>
          <w:rFonts w:ascii="仿宋_GB2312" w:eastAsia="仿宋_GB2312" w:hint="eastAsia"/>
          <w:sz w:val="32"/>
          <w:szCs w:val="32"/>
        </w:rPr>
        <w:t>、</w:t>
      </w:r>
      <w:r w:rsidR="00927F47" w:rsidRPr="00927F47">
        <w:rPr>
          <w:rFonts w:ascii="仿宋_GB2312" w:eastAsia="仿宋_GB2312" w:hint="eastAsia"/>
          <w:sz w:val="32"/>
          <w:szCs w:val="32"/>
        </w:rPr>
        <w:t>《上海市防雷协会会议制度》</w:t>
      </w:r>
      <w:r w:rsidR="00E63FF8">
        <w:rPr>
          <w:rFonts w:ascii="仿宋_GB2312" w:eastAsia="仿宋_GB2312" w:hint="eastAsia"/>
          <w:sz w:val="32"/>
          <w:szCs w:val="32"/>
        </w:rPr>
        <w:t>、</w:t>
      </w:r>
      <w:r w:rsidR="00927F47" w:rsidRPr="00927F47">
        <w:rPr>
          <w:rFonts w:ascii="仿宋_GB2312" w:eastAsia="仿宋_GB2312" w:hint="eastAsia"/>
          <w:sz w:val="32"/>
          <w:szCs w:val="32"/>
        </w:rPr>
        <w:t>《上海市防雷协会财务管理制度》</w:t>
      </w:r>
      <w:r w:rsidR="00E63FF8">
        <w:rPr>
          <w:rFonts w:ascii="仿宋_GB2312" w:eastAsia="仿宋_GB2312" w:hint="eastAsia"/>
          <w:sz w:val="32"/>
          <w:szCs w:val="32"/>
        </w:rPr>
        <w:t>及《上海市防雷协会关于重大事项报告制度》等</w:t>
      </w:r>
      <w:r w:rsidR="00927F47" w:rsidRPr="00927F47">
        <w:rPr>
          <w:rFonts w:ascii="仿宋_GB2312" w:eastAsia="仿宋_GB2312" w:hint="eastAsia"/>
          <w:sz w:val="32"/>
          <w:szCs w:val="32"/>
        </w:rPr>
        <w:t>，重点对财务制度、会费使用、工作规范、重大事项报告等作了</w:t>
      </w:r>
      <w:r w:rsidR="00EB4712">
        <w:rPr>
          <w:rFonts w:ascii="仿宋_GB2312" w:eastAsia="仿宋_GB2312" w:hint="eastAsia"/>
          <w:sz w:val="32"/>
          <w:szCs w:val="32"/>
        </w:rPr>
        <w:t>细化</w:t>
      </w:r>
      <w:r w:rsidR="00927F47" w:rsidRPr="00927F47">
        <w:rPr>
          <w:rFonts w:ascii="仿宋_GB2312" w:eastAsia="仿宋_GB2312" w:hint="eastAsia"/>
          <w:sz w:val="32"/>
          <w:szCs w:val="32"/>
        </w:rPr>
        <w:t>规定，以确保协会在一开始就规范</w:t>
      </w:r>
      <w:r w:rsidR="00E63FF8">
        <w:rPr>
          <w:rFonts w:ascii="仿宋_GB2312" w:eastAsia="仿宋_GB2312" w:hint="eastAsia"/>
          <w:sz w:val="32"/>
          <w:szCs w:val="32"/>
        </w:rPr>
        <w:t>、有序</w:t>
      </w:r>
      <w:r w:rsidR="00927F47" w:rsidRPr="00927F47">
        <w:rPr>
          <w:rFonts w:ascii="仿宋_GB2312" w:eastAsia="仿宋_GB2312" w:hint="eastAsia"/>
          <w:sz w:val="32"/>
          <w:szCs w:val="32"/>
        </w:rPr>
        <w:t>运行</w:t>
      </w:r>
      <w:r>
        <w:rPr>
          <w:rFonts w:ascii="仿宋_GB2312" w:eastAsia="仿宋_GB2312" w:hint="eastAsia"/>
          <w:sz w:val="32"/>
          <w:szCs w:val="32"/>
        </w:rPr>
        <w:t>。</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（二）办好会刊、网站和邮箱及短信群发平台</w:t>
      </w:r>
    </w:p>
    <w:p w:rsidR="008A2DC1" w:rsidRDefault="00927F47" w:rsidP="008A2DC1">
      <w:pPr>
        <w:ind w:firstLineChars="200" w:firstLine="640"/>
        <w:rPr>
          <w:rFonts w:ascii="仿宋_GB2312" w:eastAsia="仿宋_GB2312"/>
          <w:sz w:val="32"/>
          <w:szCs w:val="32"/>
        </w:rPr>
      </w:pPr>
      <w:r w:rsidRPr="00927F47">
        <w:rPr>
          <w:rFonts w:ascii="仿宋_GB2312" w:eastAsia="仿宋_GB2312" w:hint="eastAsia"/>
          <w:sz w:val="32"/>
          <w:szCs w:val="32"/>
        </w:rPr>
        <w:t>1、会刊和网站。为加强对会员的服务，</w:t>
      </w:r>
      <w:r w:rsidR="008A2DC1">
        <w:rPr>
          <w:rFonts w:ascii="仿宋_GB2312" w:eastAsia="仿宋_GB2312" w:hint="eastAsia"/>
          <w:sz w:val="32"/>
          <w:szCs w:val="32"/>
        </w:rPr>
        <w:t>协会</w:t>
      </w:r>
      <w:r w:rsidRPr="00927F47">
        <w:rPr>
          <w:rFonts w:ascii="仿宋_GB2312" w:eastAsia="仿宋_GB2312" w:hint="eastAsia"/>
          <w:sz w:val="32"/>
          <w:szCs w:val="32"/>
        </w:rPr>
        <w:t>创办了《上海防雷》会刊</w:t>
      </w:r>
      <w:r w:rsidR="008A2DC1">
        <w:rPr>
          <w:rFonts w:ascii="仿宋_GB2312" w:eastAsia="仿宋_GB2312" w:hint="eastAsia"/>
          <w:sz w:val="32"/>
          <w:szCs w:val="32"/>
        </w:rPr>
        <w:t>，作为</w:t>
      </w:r>
      <w:r w:rsidRPr="00927F47">
        <w:rPr>
          <w:rFonts w:ascii="仿宋_GB2312" w:eastAsia="仿宋_GB2312" w:hint="eastAsia"/>
          <w:sz w:val="32"/>
          <w:szCs w:val="32"/>
        </w:rPr>
        <w:t>协会与会员之间信息交流、沟通、了解动态和科普宣传的一个</w:t>
      </w:r>
      <w:r w:rsidR="008A2DC1">
        <w:rPr>
          <w:rFonts w:ascii="仿宋_GB2312" w:eastAsia="仿宋_GB2312" w:hint="eastAsia"/>
          <w:sz w:val="32"/>
          <w:szCs w:val="32"/>
        </w:rPr>
        <w:t>重要</w:t>
      </w:r>
      <w:r w:rsidRPr="00927F47">
        <w:rPr>
          <w:rFonts w:ascii="仿宋_GB2312" w:eastAsia="仿宋_GB2312" w:hint="eastAsia"/>
          <w:sz w:val="32"/>
          <w:szCs w:val="32"/>
        </w:rPr>
        <w:t>载体</w:t>
      </w:r>
      <w:r w:rsidR="00BE1CF7">
        <w:rPr>
          <w:rFonts w:ascii="仿宋_GB2312" w:eastAsia="仿宋_GB2312" w:hint="eastAsia"/>
          <w:sz w:val="32"/>
          <w:szCs w:val="32"/>
        </w:rPr>
        <w:t>，并先后通过纸质和网站进行</w:t>
      </w:r>
      <w:r w:rsidR="005B1988">
        <w:rPr>
          <w:rFonts w:ascii="仿宋_GB2312" w:eastAsia="仿宋_GB2312" w:hint="eastAsia"/>
          <w:sz w:val="32"/>
          <w:szCs w:val="32"/>
        </w:rPr>
        <w:t>相关信息</w:t>
      </w:r>
      <w:r w:rsidR="00BE1CF7">
        <w:rPr>
          <w:rFonts w:ascii="仿宋_GB2312" w:eastAsia="仿宋_GB2312" w:hint="eastAsia"/>
          <w:sz w:val="32"/>
          <w:szCs w:val="32"/>
        </w:rPr>
        <w:t>发布</w:t>
      </w:r>
      <w:r w:rsidRPr="00927F47">
        <w:rPr>
          <w:rFonts w:ascii="仿宋_GB2312" w:eastAsia="仿宋_GB2312" w:hint="eastAsia"/>
          <w:sz w:val="32"/>
          <w:szCs w:val="32"/>
        </w:rPr>
        <w:t>。</w:t>
      </w:r>
    </w:p>
    <w:p w:rsidR="00927F47" w:rsidRPr="00927F47" w:rsidRDefault="00927F47" w:rsidP="008A2DC1">
      <w:pPr>
        <w:ind w:firstLineChars="200" w:firstLine="640"/>
        <w:rPr>
          <w:rFonts w:ascii="仿宋_GB2312" w:eastAsia="仿宋_GB2312"/>
          <w:sz w:val="32"/>
          <w:szCs w:val="32"/>
        </w:rPr>
      </w:pPr>
      <w:r w:rsidRPr="00927F47">
        <w:rPr>
          <w:rFonts w:ascii="仿宋_GB2312" w:eastAsia="仿宋_GB2312" w:hint="eastAsia"/>
          <w:sz w:val="32"/>
          <w:szCs w:val="32"/>
        </w:rPr>
        <w:t>在编辑会刊的同时，协会积极筹建网站，</w:t>
      </w:r>
      <w:r w:rsidR="008A2DC1">
        <w:rPr>
          <w:rFonts w:ascii="仿宋_GB2312" w:eastAsia="仿宋_GB2312" w:hint="eastAsia"/>
          <w:sz w:val="32"/>
          <w:szCs w:val="32"/>
        </w:rPr>
        <w:t>在半年的时间内对网站进行建设、</w:t>
      </w:r>
      <w:r w:rsidRPr="00927F47">
        <w:rPr>
          <w:rFonts w:ascii="仿宋_GB2312" w:eastAsia="仿宋_GB2312" w:hint="eastAsia"/>
          <w:sz w:val="32"/>
          <w:szCs w:val="32"/>
        </w:rPr>
        <w:t>修改</w:t>
      </w:r>
      <w:r w:rsidR="008A2DC1">
        <w:rPr>
          <w:rFonts w:ascii="仿宋_GB2312" w:eastAsia="仿宋_GB2312" w:hint="eastAsia"/>
          <w:sz w:val="32"/>
          <w:szCs w:val="32"/>
        </w:rPr>
        <w:t>、完善</w:t>
      </w:r>
      <w:r w:rsidRPr="00927F47">
        <w:rPr>
          <w:rFonts w:ascii="仿宋_GB2312" w:eastAsia="仿宋_GB2312" w:hint="eastAsia"/>
          <w:sz w:val="32"/>
          <w:szCs w:val="32"/>
        </w:rPr>
        <w:t>，</w:t>
      </w:r>
      <w:r w:rsidR="008A2DC1">
        <w:rPr>
          <w:rFonts w:ascii="仿宋_GB2312" w:eastAsia="仿宋_GB2312" w:hint="eastAsia"/>
          <w:sz w:val="32"/>
          <w:szCs w:val="32"/>
        </w:rPr>
        <w:t>于2013年</w:t>
      </w:r>
      <w:r w:rsidRPr="00927F47">
        <w:rPr>
          <w:rFonts w:ascii="仿宋_GB2312" w:eastAsia="仿宋_GB2312" w:hint="eastAsia"/>
          <w:sz w:val="32"/>
          <w:szCs w:val="32"/>
        </w:rPr>
        <w:t>10月1日正式开通使用。网站开通后，协会与会员交流沟通更及时便捷，</w:t>
      </w:r>
      <w:r w:rsidR="008A2DC1">
        <w:rPr>
          <w:rFonts w:ascii="仿宋_GB2312" w:eastAsia="仿宋_GB2312" w:hint="eastAsia"/>
          <w:sz w:val="32"/>
          <w:szCs w:val="32"/>
        </w:rPr>
        <w:t>信息</w:t>
      </w:r>
      <w:r w:rsidRPr="00927F47">
        <w:rPr>
          <w:rFonts w:ascii="仿宋_GB2312" w:eastAsia="仿宋_GB2312" w:hint="eastAsia"/>
          <w:sz w:val="32"/>
          <w:szCs w:val="32"/>
        </w:rPr>
        <w:t>更广泛</w:t>
      </w:r>
      <w:r w:rsidR="008A2DC1">
        <w:rPr>
          <w:rFonts w:ascii="仿宋_GB2312" w:eastAsia="仿宋_GB2312" w:hint="eastAsia"/>
          <w:sz w:val="32"/>
          <w:szCs w:val="32"/>
        </w:rPr>
        <w:t>齐全</w:t>
      </w:r>
      <w:r w:rsidRPr="00927F47">
        <w:rPr>
          <w:rFonts w:ascii="仿宋_GB2312" w:eastAsia="仿宋_GB2312" w:hint="eastAsia"/>
          <w:sz w:val="32"/>
          <w:szCs w:val="32"/>
        </w:rPr>
        <w:t>，同时也促进社会对防雷协会的更好了解</w:t>
      </w:r>
      <w:r w:rsidR="008A2DC1">
        <w:rPr>
          <w:rFonts w:ascii="仿宋_GB2312" w:eastAsia="仿宋_GB2312" w:hint="eastAsia"/>
          <w:sz w:val="32"/>
          <w:szCs w:val="32"/>
        </w:rPr>
        <w:t>。</w:t>
      </w:r>
      <w:r w:rsidR="005C030E">
        <w:rPr>
          <w:rFonts w:ascii="仿宋_GB2312" w:eastAsia="仿宋_GB2312" w:hint="eastAsia"/>
          <w:sz w:val="32"/>
          <w:szCs w:val="32"/>
        </w:rPr>
        <w:t>特别是</w:t>
      </w:r>
      <w:r w:rsidRPr="00927F47">
        <w:rPr>
          <w:rFonts w:ascii="仿宋_GB2312" w:eastAsia="仿宋_GB2312" w:hint="eastAsia"/>
          <w:sz w:val="32"/>
          <w:szCs w:val="32"/>
        </w:rPr>
        <w:t>中</w:t>
      </w:r>
      <w:r w:rsidR="005C030E">
        <w:rPr>
          <w:rFonts w:ascii="仿宋_GB2312" w:eastAsia="仿宋_GB2312" w:hint="eastAsia"/>
          <w:sz w:val="32"/>
          <w:szCs w:val="32"/>
        </w:rPr>
        <w:t>国气象报</w:t>
      </w:r>
      <w:r w:rsidRPr="00927F47">
        <w:rPr>
          <w:rFonts w:ascii="仿宋_GB2312" w:eastAsia="仿宋_GB2312" w:hint="eastAsia"/>
          <w:sz w:val="32"/>
          <w:szCs w:val="32"/>
        </w:rPr>
        <w:t>对上海防雷协会网站作了宣传报导，进一步提升了防雷协会的知名度和影响力。</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2、邮箱及短信群发平台。在协会成立之初，通过设立</w:t>
      </w:r>
      <w:r w:rsidRPr="00927F47">
        <w:rPr>
          <w:rFonts w:ascii="仿宋_GB2312" w:eastAsia="仿宋_GB2312" w:hint="eastAsia"/>
          <w:sz w:val="32"/>
          <w:szCs w:val="32"/>
        </w:rPr>
        <w:lastRenderedPageBreak/>
        <w:t>邮箱与会员单位进行沟通交流。去年协会还与“中国移动”合作，开发了会员短信群发平台。目前，协会与会员单位沟通交流比较及时和顺畅。</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（三）服务会员，做会员贴心团体</w:t>
      </w:r>
    </w:p>
    <w:p w:rsidR="00927F47" w:rsidRPr="00927F47" w:rsidRDefault="006152AE" w:rsidP="00927F47">
      <w:pPr>
        <w:ind w:firstLineChars="200" w:firstLine="640"/>
        <w:rPr>
          <w:rFonts w:ascii="仿宋_GB2312" w:eastAsia="仿宋_GB2312"/>
          <w:sz w:val="32"/>
          <w:szCs w:val="32"/>
        </w:rPr>
      </w:pPr>
      <w:r>
        <w:rPr>
          <w:rFonts w:ascii="仿宋_GB2312" w:eastAsia="仿宋_GB2312" w:hint="eastAsia"/>
          <w:sz w:val="32"/>
          <w:szCs w:val="32"/>
        </w:rPr>
        <w:t>服务会员，是协会立身之本</w:t>
      </w:r>
      <w:r w:rsidR="00927F47" w:rsidRPr="00927F47">
        <w:rPr>
          <w:rFonts w:ascii="仿宋_GB2312" w:eastAsia="仿宋_GB2312" w:hint="eastAsia"/>
          <w:sz w:val="32"/>
          <w:szCs w:val="32"/>
        </w:rPr>
        <w:t>。两年来，</w:t>
      </w:r>
      <w:r>
        <w:rPr>
          <w:rFonts w:ascii="仿宋_GB2312" w:eastAsia="仿宋_GB2312" w:hint="eastAsia"/>
          <w:sz w:val="32"/>
          <w:szCs w:val="32"/>
        </w:rPr>
        <w:t>协会</w:t>
      </w:r>
      <w:r w:rsidR="00927F47" w:rsidRPr="00927F47">
        <w:rPr>
          <w:rFonts w:ascii="仿宋_GB2312" w:eastAsia="仿宋_GB2312" w:hint="eastAsia"/>
          <w:sz w:val="32"/>
          <w:szCs w:val="32"/>
        </w:rPr>
        <w:t>主要做了以下几方面工作：</w:t>
      </w:r>
    </w:p>
    <w:p w:rsidR="00927F47" w:rsidRPr="00927F47" w:rsidRDefault="0071701D" w:rsidP="00927F47">
      <w:pPr>
        <w:ind w:firstLineChars="200" w:firstLine="640"/>
        <w:rPr>
          <w:rFonts w:ascii="仿宋_GB2312" w:eastAsia="仿宋_GB2312"/>
          <w:sz w:val="32"/>
          <w:szCs w:val="32"/>
        </w:rPr>
      </w:pPr>
      <w:r>
        <w:rPr>
          <w:rFonts w:ascii="仿宋_GB2312" w:eastAsia="仿宋_GB2312" w:hint="eastAsia"/>
          <w:sz w:val="32"/>
          <w:szCs w:val="32"/>
        </w:rPr>
        <w:t>1、</w:t>
      </w:r>
      <w:r w:rsidR="00927F47" w:rsidRPr="00927F47">
        <w:rPr>
          <w:rFonts w:ascii="仿宋_GB2312" w:eastAsia="仿宋_GB2312" w:hint="eastAsia"/>
          <w:sz w:val="32"/>
          <w:szCs w:val="32"/>
        </w:rPr>
        <w:t>建立会员身份证。</w:t>
      </w:r>
      <w:r w:rsidR="00882783">
        <w:rPr>
          <w:rFonts w:ascii="仿宋_GB2312" w:eastAsia="仿宋_GB2312" w:hint="eastAsia"/>
          <w:sz w:val="32"/>
          <w:szCs w:val="32"/>
        </w:rPr>
        <w:t>为现有的8</w:t>
      </w:r>
      <w:r w:rsidR="00B1527B">
        <w:rPr>
          <w:rFonts w:ascii="仿宋_GB2312" w:eastAsia="仿宋_GB2312" w:hint="eastAsia"/>
          <w:sz w:val="32"/>
          <w:szCs w:val="32"/>
        </w:rPr>
        <w:t>2</w:t>
      </w:r>
      <w:r w:rsidR="00882783">
        <w:rPr>
          <w:rFonts w:ascii="仿宋_GB2312" w:eastAsia="仿宋_GB2312" w:hint="eastAsia"/>
          <w:sz w:val="32"/>
          <w:szCs w:val="32"/>
        </w:rPr>
        <w:t>家会员单位</w:t>
      </w:r>
      <w:r w:rsidR="00927F47" w:rsidRPr="00927F47">
        <w:rPr>
          <w:rFonts w:ascii="仿宋_GB2312" w:eastAsia="仿宋_GB2312" w:hint="eastAsia"/>
          <w:sz w:val="32"/>
          <w:szCs w:val="32"/>
        </w:rPr>
        <w:t>设计制作了会员单位牌证和通讯录。牌证有利于树立会员单位在日常业务工作的形象，通讯录便于相互联系、沟通和交流。</w:t>
      </w:r>
    </w:p>
    <w:p w:rsidR="00927F47" w:rsidRPr="00927F47" w:rsidRDefault="0071701D" w:rsidP="00927F47">
      <w:pPr>
        <w:ind w:firstLineChars="200" w:firstLine="640"/>
        <w:rPr>
          <w:rFonts w:ascii="仿宋_GB2312" w:eastAsia="仿宋_GB2312"/>
          <w:sz w:val="32"/>
          <w:szCs w:val="32"/>
        </w:rPr>
      </w:pPr>
      <w:r>
        <w:rPr>
          <w:rFonts w:ascii="仿宋_GB2312" w:eastAsia="仿宋_GB2312" w:hint="eastAsia"/>
          <w:sz w:val="32"/>
          <w:szCs w:val="32"/>
        </w:rPr>
        <w:t>2、</w:t>
      </w:r>
      <w:r w:rsidR="00927F47" w:rsidRPr="00927F47">
        <w:rPr>
          <w:rFonts w:ascii="仿宋_GB2312" w:eastAsia="仿宋_GB2312" w:hint="eastAsia"/>
          <w:sz w:val="32"/>
          <w:szCs w:val="32"/>
        </w:rPr>
        <w:t>支持会员单位开展业务。包括为会员单位出具相关证明材料，以有利于业务洽谈和招投标活动；为会员单</w:t>
      </w:r>
      <w:r w:rsidR="006152AE">
        <w:rPr>
          <w:rFonts w:ascii="仿宋_GB2312" w:eastAsia="仿宋_GB2312" w:hint="eastAsia"/>
          <w:sz w:val="32"/>
          <w:szCs w:val="32"/>
        </w:rPr>
        <w:t>位协调防雷产品测试和工程验收相关事宜，缓解了会员单位燃眉之急；热情</w:t>
      </w:r>
      <w:r w:rsidR="00927F47" w:rsidRPr="00927F47">
        <w:rPr>
          <w:rFonts w:ascii="仿宋_GB2312" w:eastAsia="仿宋_GB2312" w:hint="eastAsia"/>
          <w:sz w:val="32"/>
          <w:szCs w:val="32"/>
        </w:rPr>
        <w:t>接洽和答</w:t>
      </w:r>
      <w:proofErr w:type="gramStart"/>
      <w:r w:rsidR="00927F47" w:rsidRPr="00927F47">
        <w:rPr>
          <w:rFonts w:ascii="仿宋_GB2312" w:eastAsia="仿宋_GB2312" w:hint="eastAsia"/>
          <w:sz w:val="32"/>
          <w:szCs w:val="32"/>
        </w:rPr>
        <w:t>询</w:t>
      </w:r>
      <w:proofErr w:type="gramEnd"/>
      <w:r w:rsidR="00927F47" w:rsidRPr="00927F47">
        <w:rPr>
          <w:rFonts w:ascii="仿宋_GB2312" w:eastAsia="仿宋_GB2312" w:hint="eastAsia"/>
          <w:sz w:val="32"/>
          <w:szCs w:val="32"/>
        </w:rPr>
        <w:t>会员单位来电、来访，</w:t>
      </w:r>
      <w:r w:rsidR="006152AE">
        <w:rPr>
          <w:rFonts w:ascii="仿宋_GB2312" w:eastAsia="仿宋_GB2312" w:hint="eastAsia"/>
          <w:sz w:val="32"/>
          <w:szCs w:val="32"/>
        </w:rPr>
        <w:t>认真协调处理各种问题，</w:t>
      </w:r>
      <w:r>
        <w:rPr>
          <w:rFonts w:ascii="仿宋_GB2312" w:eastAsia="仿宋_GB2312" w:hint="eastAsia"/>
          <w:sz w:val="32"/>
          <w:szCs w:val="32"/>
        </w:rPr>
        <w:t>努力为会员解决问题</w:t>
      </w:r>
      <w:r w:rsidR="00927F47" w:rsidRPr="00927F47">
        <w:rPr>
          <w:rFonts w:ascii="仿宋_GB2312" w:eastAsia="仿宋_GB2312" w:hint="eastAsia"/>
          <w:sz w:val="32"/>
          <w:szCs w:val="32"/>
        </w:rPr>
        <w:t>。</w:t>
      </w:r>
    </w:p>
    <w:p w:rsidR="00927F47" w:rsidRPr="00927F47" w:rsidRDefault="0071701D" w:rsidP="00927F47">
      <w:pPr>
        <w:ind w:firstLineChars="200" w:firstLine="640"/>
        <w:rPr>
          <w:rFonts w:ascii="仿宋_GB2312" w:eastAsia="仿宋_GB2312"/>
          <w:sz w:val="32"/>
          <w:szCs w:val="32"/>
        </w:rPr>
      </w:pPr>
      <w:r>
        <w:rPr>
          <w:rFonts w:ascii="仿宋_GB2312" w:eastAsia="仿宋_GB2312" w:hint="eastAsia"/>
          <w:sz w:val="32"/>
          <w:szCs w:val="32"/>
        </w:rPr>
        <w:t>3、</w:t>
      </w:r>
      <w:r w:rsidR="00927F47" w:rsidRPr="00927F47">
        <w:rPr>
          <w:rFonts w:ascii="仿宋_GB2312" w:eastAsia="仿宋_GB2312" w:hint="eastAsia"/>
          <w:sz w:val="32"/>
          <w:szCs w:val="32"/>
        </w:rPr>
        <w:t>听取意见建议。走访部分会员单位，了解需求，征求意见，改进工作。</w:t>
      </w:r>
    </w:p>
    <w:p w:rsidR="00927F47" w:rsidRPr="00927F47" w:rsidRDefault="0071701D" w:rsidP="00882783">
      <w:pPr>
        <w:ind w:firstLineChars="200" w:firstLine="640"/>
        <w:rPr>
          <w:rFonts w:ascii="仿宋_GB2312" w:eastAsia="仿宋_GB2312"/>
          <w:sz w:val="32"/>
          <w:szCs w:val="32"/>
        </w:rPr>
      </w:pPr>
      <w:r>
        <w:rPr>
          <w:rFonts w:ascii="仿宋_GB2312" w:eastAsia="仿宋_GB2312" w:hint="eastAsia"/>
          <w:sz w:val="32"/>
          <w:szCs w:val="32"/>
        </w:rPr>
        <w:t>4、</w:t>
      </w:r>
      <w:r w:rsidR="00927F47" w:rsidRPr="00927F47">
        <w:rPr>
          <w:rFonts w:ascii="仿宋_GB2312" w:eastAsia="仿宋_GB2312" w:hint="eastAsia"/>
          <w:sz w:val="32"/>
          <w:szCs w:val="32"/>
        </w:rPr>
        <w:t>组织考察学习。2013年组织部分会员单位赴深圳市防雷协会考察学习，</w:t>
      </w:r>
      <w:r>
        <w:rPr>
          <w:rFonts w:ascii="仿宋_GB2312" w:eastAsia="仿宋_GB2312" w:hint="eastAsia"/>
          <w:sz w:val="32"/>
          <w:szCs w:val="32"/>
        </w:rPr>
        <w:t>在“明确抓手，开阔思路，解放</w:t>
      </w:r>
      <w:r w:rsidR="00927F47" w:rsidRPr="00927F47">
        <w:rPr>
          <w:rFonts w:ascii="仿宋_GB2312" w:eastAsia="仿宋_GB2312" w:hint="eastAsia"/>
          <w:sz w:val="32"/>
          <w:szCs w:val="32"/>
        </w:rPr>
        <w:t>思</w:t>
      </w:r>
      <w:r>
        <w:rPr>
          <w:rFonts w:ascii="仿宋_GB2312" w:eastAsia="仿宋_GB2312" w:hint="eastAsia"/>
          <w:sz w:val="32"/>
          <w:szCs w:val="32"/>
        </w:rPr>
        <w:t>想，凝聚</w:t>
      </w:r>
      <w:r w:rsidR="00927F47" w:rsidRPr="00927F47">
        <w:rPr>
          <w:rFonts w:ascii="仿宋_GB2312" w:eastAsia="仿宋_GB2312" w:hint="eastAsia"/>
          <w:sz w:val="32"/>
          <w:szCs w:val="32"/>
        </w:rPr>
        <w:t>力量”</w:t>
      </w:r>
      <w:r>
        <w:rPr>
          <w:rFonts w:ascii="仿宋_GB2312" w:eastAsia="仿宋_GB2312" w:hint="eastAsia"/>
          <w:sz w:val="32"/>
          <w:szCs w:val="32"/>
        </w:rPr>
        <w:t>等方面取得了良好的效果</w:t>
      </w:r>
      <w:r w:rsidR="00927F47" w:rsidRPr="00927F47">
        <w:rPr>
          <w:rFonts w:ascii="仿宋_GB2312" w:eastAsia="仿宋_GB2312" w:hint="eastAsia"/>
          <w:sz w:val="32"/>
          <w:szCs w:val="32"/>
        </w:rPr>
        <w:t>，</w:t>
      </w:r>
      <w:r w:rsidRPr="00927F47">
        <w:rPr>
          <w:rFonts w:ascii="仿宋_GB2312" w:eastAsia="仿宋_GB2312" w:hint="eastAsia"/>
          <w:sz w:val="32"/>
          <w:szCs w:val="32"/>
        </w:rPr>
        <w:t>对如何发展协会，服务好会员起到了很大的启发和促进作用。考察结束后</w:t>
      </w:r>
      <w:r>
        <w:rPr>
          <w:rFonts w:ascii="仿宋_GB2312" w:eastAsia="仿宋_GB2312" w:hint="eastAsia"/>
          <w:sz w:val="32"/>
          <w:szCs w:val="32"/>
        </w:rPr>
        <w:t>，</w:t>
      </w:r>
      <w:r w:rsidRPr="00927F47">
        <w:rPr>
          <w:rFonts w:ascii="仿宋_GB2312" w:eastAsia="仿宋_GB2312" w:hint="eastAsia"/>
          <w:sz w:val="32"/>
          <w:szCs w:val="32"/>
        </w:rPr>
        <w:t>向主管部门提交了考察报告，提出了改进意见</w:t>
      </w:r>
      <w:r>
        <w:rPr>
          <w:rFonts w:ascii="仿宋_GB2312" w:eastAsia="仿宋_GB2312" w:hint="eastAsia"/>
          <w:sz w:val="32"/>
          <w:szCs w:val="32"/>
        </w:rPr>
        <w:t>，同时</w:t>
      </w:r>
      <w:r w:rsidR="00927F47" w:rsidRPr="00927F47">
        <w:rPr>
          <w:rFonts w:ascii="仿宋_GB2312" w:eastAsia="仿宋_GB2312" w:hint="eastAsia"/>
          <w:sz w:val="32"/>
          <w:szCs w:val="32"/>
        </w:rPr>
        <w:t>与深圳防雷协会建立了定期交流意向。</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lastRenderedPageBreak/>
        <w:t>（四）建立专家委员会</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经各会员单位和相关部门推荐，正式组建了防雷协会专家委员会。委员会</w:t>
      </w:r>
      <w:r w:rsidR="00001E20">
        <w:rPr>
          <w:rFonts w:ascii="仿宋_GB2312" w:eastAsia="仿宋_GB2312" w:hint="eastAsia"/>
          <w:sz w:val="32"/>
          <w:szCs w:val="32"/>
        </w:rPr>
        <w:t>现</w:t>
      </w:r>
      <w:r w:rsidRPr="00927F47">
        <w:rPr>
          <w:rFonts w:ascii="仿宋_GB2312" w:eastAsia="仿宋_GB2312" w:hint="eastAsia"/>
          <w:sz w:val="32"/>
          <w:szCs w:val="32"/>
        </w:rPr>
        <w:t>有31</w:t>
      </w:r>
      <w:r w:rsidR="00001E20">
        <w:rPr>
          <w:rFonts w:ascii="仿宋_GB2312" w:eastAsia="仿宋_GB2312" w:hint="eastAsia"/>
          <w:sz w:val="32"/>
          <w:szCs w:val="32"/>
        </w:rPr>
        <w:t>位专家</w:t>
      </w:r>
      <w:r w:rsidRPr="00927F47">
        <w:rPr>
          <w:rFonts w:ascii="仿宋_GB2312" w:eastAsia="仿宋_GB2312" w:hint="eastAsia"/>
          <w:sz w:val="32"/>
          <w:szCs w:val="32"/>
        </w:rPr>
        <w:t>来自社会各个方面</w:t>
      </w:r>
      <w:r w:rsidR="00E77A4D">
        <w:rPr>
          <w:rFonts w:ascii="仿宋_GB2312" w:eastAsia="仿宋_GB2312" w:hint="eastAsia"/>
          <w:sz w:val="32"/>
          <w:szCs w:val="32"/>
        </w:rPr>
        <w:t>（防雷</w:t>
      </w:r>
      <w:r w:rsidRPr="00927F47">
        <w:rPr>
          <w:rFonts w:ascii="仿宋_GB2312" w:eastAsia="仿宋_GB2312" w:hint="eastAsia"/>
          <w:sz w:val="32"/>
          <w:szCs w:val="32"/>
        </w:rPr>
        <w:t>管理部门、</w:t>
      </w:r>
      <w:r w:rsidR="00001E20">
        <w:rPr>
          <w:rFonts w:ascii="仿宋_GB2312" w:eastAsia="仿宋_GB2312" w:hint="eastAsia"/>
          <w:sz w:val="32"/>
          <w:szCs w:val="32"/>
        </w:rPr>
        <w:t>高校</w:t>
      </w:r>
      <w:r w:rsidR="00E77A4D">
        <w:rPr>
          <w:rFonts w:ascii="仿宋_GB2312" w:eastAsia="仿宋_GB2312" w:hint="eastAsia"/>
          <w:sz w:val="32"/>
          <w:szCs w:val="32"/>
        </w:rPr>
        <w:t>、消防</w:t>
      </w:r>
      <w:r w:rsidR="00BF1D2C">
        <w:rPr>
          <w:rFonts w:ascii="仿宋_GB2312" w:eastAsia="仿宋_GB2312" w:hint="eastAsia"/>
          <w:sz w:val="32"/>
          <w:szCs w:val="32"/>
        </w:rPr>
        <w:t>及其他知名防雷专家</w:t>
      </w:r>
      <w:r w:rsidR="00E77A4D">
        <w:rPr>
          <w:rFonts w:ascii="仿宋_GB2312" w:eastAsia="仿宋_GB2312" w:hint="eastAsia"/>
          <w:sz w:val="32"/>
          <w:szCs w:val="32"/>
        </w:rPr>
        <w:t>）</w:t>
      </w:r>
      <w:r w:rsidR="00BF1D2C">
        <w:rPr>
          <w:rFonts w:ascii="仿宋_GB2312" w:eastAsia="仿宋_GB2312" w:hint="eastAsia"/>
          <w:sz w:val="32"/>
          <w:szCs w:val="32"/>
        </w:rPr>
        <w:t>，</w:t>
      </w:r>
      <w:r w:rsidRPr="00927F47">
        <w:rPr>
          <w:rFonts w:ascii="仿宋_GB2312" w:eastAsia="仿宋_GB2312" w:hint="eastAsia"/>
          <w:sz w:val="32"/>
          <w:szCs w:val="32"/>
        </w:rPr>
        <w:t>奠定了协会防雷技术研究、防雷标准修订等坚强的人才技术保障。</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（五）规范市场，建立防雷行业自律规则</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Ansi="宋体" w:cs="宋体" w:hint="eastAsia"/>
          <w:kern w:val="0"/>
          <w:sz w:val="32"/>
          <w:szCs w:val="32"/>
        </w:rPr>
        <w:t>为维护防雷市场的正常秩序，营造公平有序的竞争环境，促进防雷减灾行业的健康发展，防雷企业必须恪守商业道德，自律经营。因此，协会制定了关于制止恶性竞争的行业自律规则，提出了依法经营、规范经营、合理经营、正当经营、诚信经营，作为防雷行业有序竞争的自律规则，得到了协会理事们的充分肯定,已在第五次理事会上审议通过并印发，</w:t>
      </w:r>
      <w:r w:rsidRPr="00927F47">
        <w:rPr>
          <w:rFonts w:ascii="仿宋_GB2312" w:eastAsia="仿宋_GB2312" w:hint="eastAsia"/>
          <w:bCs/>
          <w:sz w:val="32"/>
          <w:szCs w:val="32"/>
        </w:rPr>
        <w:t>在协会网站公告实施</w:t>
      </w:r>
      <w:r w:rsidRPr="00927F47">
        <w:rPr>
          <w:rFonts w:ascii="仿宋_GB2312" w:eastAsia="仿宋_GB2312" w:hAnsi="宋体" w:cs="宋体" w:hint="eastAsia"/>
          <w:kern w:val="0"/>
          <w:sz w:val="32"/>
          <w:szCs w:val="32"/>
        </w:rPr>
        <w:t>。</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（六</w:t>
      </w:r>
      <w:r w:rsidRPr="00927F47">
        <w:rPr>
          <w:rFonts w:ascii="仿宋_GB2312" w:eastAsia="仿宋_GB2312" w:hint="eastAsia"/>
          <w:i/>
          <w:sz w:val="32"/>
          <w:szCs w:val="32"/>
        </w:rPr>
        <w:t>）</w:t>
      </w:r>
      <w:r w:rsidRPr="00927F47">
        <w:rPr>
          <w:rFonts w:ascii="仿宋_GB2312" w:eastAsia="仿宋_GB2312" w:hint="eastAsia"/>
          <w:sz w:val="32"/>
          <w:szCs w:val="32"/>
        </w:rPr>
        <w:t>提高防雷质量，制定防雷诚信企业评选办法</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为鼓励防雷企业增强质量意识，提升防雷公司的诚信度和客户的认可度，维护防雷市场的健康发展，协会制定了《</w:t>
      </w:r>
      <w:r w:rsidRPr="00927F47">
        <w:rPr>
          <w:rFonts w:ascii="仿宋_GB2312" w:eastAsia="仿宋_GB2312" w:hint="eastAsia"/>
          <w:bCs/>
          <w:sz w:val="32"/>
          <w:szCs w:val="32"/>
        </w:rPr>
        <w:t>防雷企业诚信建设评选办法》，提倡积极开展诚信建设，坚持诚实守信服务。此《办法》经过第四次理事会讨论通过，现已印发到会员单位，并在协会网站公告实施。</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（七）建立交流平台，发挥桥梁纽带作用</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协会成立后，积极听取会员单位的意见建议，了解掌握防雷市场存在不足，及时反馈给防雷主管部门，并提出改进</w:t>
      </w:r>
      <w:r w:rsidRPr="00927F47">
        <w:rPr>
          <w:rFonts w:ascii="仿宋_GB2312" w:eastAsia="仿宋_GB2312" w:hint="eastAsia"/>
          <w:sz w:val="32"/>
          <w:szCs w:val="32"/>
        </w:rPr>
        <w:lastRenderedPageBreak/>
        <w:t>建议。同时将业务主管部门的防雷法规、政策、要求等通过各种方式传递给会员单位，以便会员单位顺势发展防雷业务，更有效地为社会服务。</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（八）认真做好防雷技术培训工作</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两年内，共组织7次防雷技术和减灾知识培训，包括防雷设计施工新申请人员的上岗培训、防雷检测和设计</w:t>
      </w:r>
      <w:proofErr w:type="gramStart"/>
      <w:r w:rsidRPr="00927F47">
        <w:rPr>
          <w:rFonts w:ascii="仿宋_GB2312" w:eastAsia="仿宋_GB2312" w:hint="eastAsia"/>
          <w:sz w:val="32"/>
          <w:szCs w:val="32"/>
        </w:rPr>
        <w:t>施工上岗</w:t>
      </w:r>
      <w:proofErr w:type="gramEnd"/>
      <w:r w:rsidRPr="00927F47">
        <w:rPr>
          <w:rFonts w:ascii="仿宋_GB2312" w:eastAsia="仿宋_GB2312" w:hint="eastAsia"/>
          <w:sz w:val="32"/>
          <w:szCs w:val="32"/>
        </w:rPr>
        <w:t>证到期换证培训及其防雷减灾知识培训等等，为加强上海防雷人员队伍，提高防雷技术能力做出了应有贡献。</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（九）</w:t>
      </w:r>
      <w:r w:rsidR="00DC4B5A">
        <w:rPr>
          <w:rFonts w:ascii="仿宋_GB2312" w:eastAsia="仿宋_GB2312" w:hint="eastAsia"/>
          <w:sz w:val="32"/>
          <w:szCs w:val="32"/>
        </w:rPr>
        <w:t>协助组织</w:t>
      </w:r>
      <w:r w:rsidRPr="00927F47">
        <w:rPr>
          <w:rFonts w:ascii="仿宋_GB2312" w:eastAsia="仿宋_GB2312" w:hint="eastAsia"/>
          <w:sz w:val="32"/>
          <w:szCs w:val="32"/>
        </w:rPr>
        <w:t>防雷公司资质审定</w:t>
      </w:r>
    </w:p>
    <w:p w:rsidR="00927F47" w:rsidRPr="00927F47" w:rsidRDefault="00927F47" w:rsidP="00927F47">
      <w:pPr>
        <w:ind w:firstLineChars="200" w:firstLine="640"/>
        <w:rPr>
          <w:rFonts w:ascii="仿宋_GB2312" w:eastAsia="仿宋_GB2312"/>
          <w:sz w:val="32"/>
          <w:szCs w:val="32"/>
        </w:rPr>
      </w:pPr>
      <w:r w:rsidRPr="00927F47">
        <w:rPr>
          <w:rFonts w:ascii="仿宋_GB2312" w:eastAsia="仿宋_GB2312" w:hint="eastAsia"/>
          <w:sz w:val="32"/>
          <w:szCs w:val="32"/>
        </w:rPr>
        <w:t>2014年5月，协会组织专家对资质到期的14家丙级资质工程公司、21家乙级资质工程公司和4家新申请丙级的工程公司及1家乙级升甲级的工程公司进行了资质评审。</w:t>
      </w:r>
    </w:p>
    <w:p w:rsidR="00927F47" w:rsidRPr="00927F47" w:rsidRDefault="00927F47" w:rsidP="00927F47">
      <w:pPr>
        <w:spacing w:line="580" w:lineRule="exact"/>
        <w:ind w:firstLineChars="200" w:firstLine="640"/>
        <w:rPr>
          <w:rFonts w:ascii="仿宋_GB2312" w:eastAsia="仿宋_GB2312"/>
          <w:sz w:val="32"/>
          <w:szCs w:val="32"/>
        </w:rPr>
      </w:pPr>
      <w:r w:rsidRPr="00927F47">
        <w:rPr>
          <w:rFonts w:ascii="仿宋_GB2312" w:eastAsia="仿宋_GB2312" w:hint="eastAsia"/>
          <w:sz w:val="32"/>
          <w:szCs w:val="32"/>
        </w:rPr>
        <w:t>（十）组织开展标准修订</w:t>
      </w:r>
    </w:p>
    <w:p w:rsidR="00927F47" w:rsidRPr="00927F47" w:rsidRDefault="00927F47" w:rsidP="00927F47">
      <w:pPr>
        <w:spacing w:line="580" w:lineRule="exact"/>
        <w:ind w:firstLineChars="200" w:firstLine="640"/>
        <w:rPr>
          <w:rFonts w:ascii="仿宋_GB2312" w:eastAsia="仿宋_GB2312"/>
          <w:sz w:val="32"/>
          <w:szCs w:val="32"/>
        </w:rPr>
      </w:pPr>
      <w:r w:rsidRPr="00927F47">
        <w:rPr>
          <w:rFonts w:ascii="仿宋_GB2312" w:eastAsia="仿宋_GB2312" w:hint="eastAsia"/>
          <w:sz w:val="32"/>
          <w:szCs w:val="32"/>
        </w:rPr>
        <w:t>标准是确保质量的源头和关键，因此协会成立时就十分重视，非常关注标准的修订问题。在防雷中心的支持下，</w:t>
      </w:r>
      <w:r w:rsidR="00875A28">
        <w:rPr>
          <w:rFonts w:ascii="仿宋_GB2312" w:eastAsia="仿宋_GB2312" w:hint="eastAsia"/>
          <w:sz w:val="32"/>
          <w:szCs w:val="32"/>
        </w:rPr>
        <w:t>协会</w:t>
      </w:r>
      <w:r w:rsidRPr="00927F47">
        <w:rPr>
          <w:rFonts w:ascii="仿宋_GB2312" w:eastAsia="仿宋_GB2312" w:hint="eastAsia"/>
          <w:sz w:val="32"/>
          <w:szCs w:val="32"/>
        </w:rPr>
        <w:t>组建了“</w:t>
      </w:r>
      <w:r w:rsidR="00875A28" w:rsidRPr="00927F47">
        <w:rPr>
          <w:rFonts w:ascii="仿宋_GB2312" w:eastAsia="仿宋_GB2312" w:hint="eastAsia"/>
          <w:sz w:val="32"/>
          <w:szCs w:val="32"/>
        </w:rPr>
        <w:t>《防雷装置安全检测技术规范》</w:t>
      </w:r>
      <w:r w:rsidR="00875A28">
        <w:rPr>
          <w:rFonts w:ascii="仿宋_GB2312" w:eastAsia="仿宋_GB2312" w:hint="eastAsia"/>
          <w:sz w:val="32"/>
          <w:szCs w:val="32"/>
        </w:rPr>
        <w:t>地方标准修订专</w:t>
      </w:r>
      <w:r w:rsidRPr="00927F47">
        <w:rPr>
          <w:rFonts w:ascii="仿宋_GB2312" w:eastAsia="仿宋_GB2312" w:hint="eastAsia"/>
          <w:sz w:val="32"/>
          <w:szCs w:val="32"/>
        </w:rPr>
        <w:t>家组”，</w:t>
      </w:r>
      <w:r w:rsidR="00875A28">
        <w:rPr>
          <w:rFonts w:ascii="仿宋_GB2312" w:eastAsia="仿宋_GB2312" w:hint="eastAsia"/>
          <w:sz w:val="32"/>
          <w:szCs w:val="32"/>
        </w:rPr>
        <w:t>并已基本</w:t>
      </w:r>
      <w:r w:rsidRPr="00927F47">
        <w:rPr>
          <w:rFonts w:ascii="仿宋_GB2312" w:eastAsia="仿宋_GB2312" w:hint="eastAsia"/>
          <w:sz w:val="32"/>
          <w:szCs w:val="32"/>
        </w:rPr>
        <w:t>完成。</w:t>
      </w:r>
    </w:p>
    <w:p w:rsidR="00EB4712" w:rsidRPr="002C5B89" w:rsidRDefault="00EB4712" w:rsidP="002C5B89">
      <w:pPr>
        <w:ind w:firstLineChars="200" w:firstLine="640"/>
        <w:rPr>
          <w:rFonts w:ascii="仿宋_GB2312" w:eastAsia="仿宋_GB2312"/>
          <w:sz w:val="32"/>
          <w:szCs w:val="32"/>
        </w:rPr>
      </w:pPr>
    </w:p>
    <w:p w:rsidR="007D3E4C" w:rsidRDefault="007D3E4C" w:rsidP="007D3E4C">
      <w:pPr>
        <w:jc w:val="left"/>
        <w:rPr>
          <w:rFonts w:ascii="仿宋_GB2312" w:eastAsia="仿宋_GB2312"/>
          <w:b/>
          <w:sz w:val="36"/>
          <w:szCs w:val="36"/>
        </w:rPr>
      </w:pPr>
    </w:p>
    <w:p w:rsidR="008760EC" w:rsidRDefault="008760EC" w:rsidP="007D3E4C">
      <w:pPr>
        <w:jc w:val="left"/>
        <w:rPr>
          <w:rFonts w:ascii="仿宋_GB2312" w:eastAsia="仿宋_GB2312"/>
          <w:b/>
          <w:sz w:val="36"/>
          <w:szCs w:val="36"/>
        </w:rPr>
      </w:pPr>
    </w:p>
    <w:p w:rsidR="008760EC" w:rsidRDefault="008760EC" w:rsidP="007D3E4C">
      <w:pPr>
        <w:jc w:val="left"/>
        <w:rPr>
          <w:rFonts w:ascii="仿宋_GB2312" w:eastAsia="仿宋_GB2312"/>
          <w:b/>
          <w:sz w:val="36"/>
          <w:szCs w:val="36"/>
        </w:rPr>
      </w:pPr>
    </w:p>
    <w:p w:rsidR="008760EC" w:rsidRPr="008760EC" w:rsidRDefault="008760EC" w:rsidP="007D3E4C">
      <w:pPr>
        <w:jc w:val="left"/>
        <w:rPr>
          <w:rFonts w:ascii="仿宋_GB2312" w:eastAsia="仿宋_GB2312"/>
          <w:b/>
          <w:sz w:val="36"/>
          <w:szCs w:val="36"/>
        </w:rPr>
      </w:pPr>
    </w:p>
    <w:p w:rsidR="00D85C0D" w:rsidRPr="003D6E95" w:rsidRDefault="007D3E4C" w:rsidP="00D85C0D">
      <w:pPr>
        <w:jc w:val="center"/>
        <w:rPr>
          <w:rFonts w:ascii="方正小标宋简体" w:eastAsia="方正小标宋简体"/>
          <w:b/>
          <w:sz w:val="36"/>
          <w:szCs w:val="36"/>
        </w:rPr>
      </w:pPr>
      <w:r w:rsidRPr="003D6E95">
        <w:rPr>
          <w:rFonts w:ascii="方正小标宋简体" w:eastAsia="方正小标宋简体" w:hint="eastAsia"/>
          <w:b/>
          <w:sz w:val="36"/>
          <w:szCs w:val="36"/>
        </w:rPr>
        <w:lastRenderedPageBreak/>
        <w:t>2015年协会工作计划</w:t>
      </w:r>
    </w:p>
    <w:p w:rsidR="00C16D42" w:rsidRPr="00C16D42" w:rsidRDefault="00C16D42" w:rsidP="00967823">
      <w:pPr>
        <w:rPr>
          <w:rFonts w:ascii="仿宋_GB2312" w:eastAsia="仿宋_GB2312"/>
          <w:sz w:val="22"/>
          <w:szCs w:val="32"/>
        </w:rPr>
      </w:pPr>
    </w:p>
    <w:p w:rsidR="002D140F" w:rsidRPr="00B927F5" w:rsidRDefault="002D140F" w:rsidP="00967823">
      <w:pPr>
        <w:rPr>
          <w:rFonts w:ascii="仿宋_GB2312" w:eastAsia="仿宋_GB2312"/>
          <w:sz w:val="32"/>
          <w:szCs w:val="32"/>
        </w:rPr>
      </w:pPr>
      <w:r w:rsidRPr="00B927F5">
        <w:rPr>
          <w:rFonts w:ascii="仿宋_GB2312" w:eastAsia="仿宋_GB2312" w:hint="eastAsia"/>
          <w:sz w:val="32"/>
          <w:szCs w:val="32"/>
        </w:rPr>
        <w:t>一</w:t>
      </w:r>
      <w:r w:rsidR="00967823">
        <w:rPr>
          <w:rFonts w:ascii="仿宋_GB2312" w:eastAsia="仿宋_GB2312" w:hint="eastAsia"/>
          <w:sz w:val="32"/>
          <w:szCs w:val="32"/>
        </w:rPr>
        <w:t>、</w:t>
      </w:r>
      <w:r w:rsidR="00B96C91" w:rsidRPr="00B96C91">
        <w:rPr>
          <w:rFonts w:ascii="仿宋_GB2312" w:eastAsia="仿宋_GB2312" w:hint="eastAsia"/>
          <w:sz w:val="32"/>
          <w:szCs w:val="32"/>
        </w:rPr>
        <w:t>与时俱进</w:t>
      </w:r>
      <w:r w:rsidRPr="00B96C91">
        <w:rPr>
          <w:rFonts w:ascii="仿宋_GB2312" w:eastAsia="仿宋_GB2312" w:hint="eastAsia"/>
          <w:sz w:val="32"/>
          <w:szCs w:val="32"/>
        </w:rPr>
        <w:t>，抓住</w:t>
      </w:r>
      <w:r w:rsidR="00B96C91" w:rsidRPr="00B96C91">
        <w:rPr>
          <w:rFonts w:ascii="仿宋_GB2312" w:eastAsia="仿宋_GB2312" w:hint="eastAsia"/>
          <w:sz w:val="32"/>
          <w:szCs w:val="32"/>
        </w:rPr>
        <w:t>市场发展</w:t>
      </w:r>
      <w:r w:rsidRPr="00B96C91">
        <w:rPr>
          <w:rFonts w:ascii="仿宋_GB2312" w:eastAsia="仿宋_GB2312" w:hint="eastAsia"/>
          <w:sz w:val="32"/>
          <w:szCs w:val="32"/>
        </w:rPr>
        <w:t>机遇</w:t>
      </w:r>
    </w:p>
    <w:p w:rsidR="00812475" w:rsidRPr="006F6C1A" w:rsidRDefault="002D140F" w:rsidP="006F6C1A">
      <w:pPr>
        <w:ind w:firstLineChars="200" w:firstLine="640"/>
        <w:rPr>
          <w:rFonts w:ascii="仿宋_GB2312" w:eastAsia="仿宋_GB2312"/>
          <w:sz w:val="32"/>
          <w:szCs w:val="32"/>
        </w:rPr>
      </w:pPr>
      <w:r>
        <w:rPr>
          <w:rFonts w:ascii="仿宋_GB2312" w:eastAsia="仿宋_GB2312" w:hint="eastAsia"/>
          <w:sz w:val="32"/>
          <w:szCs w:val="32"/>
        </w:rPr>
        <w:t>认真学习</w:t>
      </w:r>
      <w:r w:rsidR="002824F9">
        <w:rPr>
          <w:rFonts w:ascii="仿宋_GB2312" w:eastAsia="仿宋_GB2312" w:hint="eastAsia"/>
          <w:sz w:val="32"/>
          <w:szCs w:val="32"/>
        </w:rPr>
        <w:t>贯彻党的十八届三、四中全会精神以及党</w:t>
      </w:r>
      <w:r w:rsidR="00643AA9">
        <w:rPr>
          <w:rFonts w:ascii="仿宋_GB2312" w:eastAsia="仿宋_GB2312" w:hint="eastAsia"/>
          <w:sz w:val="32"/>
          <w:szCs w:val="32"/>
        </w:rPr>
        <w:t>对社会团体</w:t>
      </w:r>
      <w:r w:rsidR="002824F9">
        <w:rPr>
          <w:rFonts w:ascii="仿宋_GB2312" w:eastAsia="仿宋_GB2312" w:hint="eastAsia"/>
          <w:sz w:val="32"/>
          <w:szCs w:val="32"/>
        </w:rPr>
        <w:t>建设工作</w:t>
      </w:r>
      <w:r w:rsidR="00CC17FE">
        <w:rPr>
          <w:rFonts w:ascii="仿宋_GB2312" w:eastAsia="仿宋_GB2312" w:hint="eastAsia"/>
          <w:sz w:val="32"/>
          <w:szCs w:val="32"/>
        </w:rPr>
        <w:t>的</w:t>
      </w:r>
      <w:r w:rsidR="002824F9">
        <w:rPr>
          <w:rFonts w:ascii="仿宋_GB2312" w:eastAsia="仿宋_GB2312" w:hint="eastAsia"/>
          <w:sz w:val="32"/>
          <w:szCs w:val="32"/>
        </w:rPr>
        <w:t>意见</w:t>
      </w:r>
      <w:r w:rsidR="00643AA9">
        <w:rPr>
          <w:rFonts w:ascii="仿宋_GB2312" w:eastAsia="仿宋_GB2312" w:hint="eastAsia"/>
          <w:sz w:val="32"/>
          <w:szCs w:val="32"/>
        </w:rPr>
        <w:t>政策</w:t>
      </w:r>
      <w:r>
        <w:rPr>
          <w:rFonts w:ascii="仿宋_GB2312" w:eastAsia="仿宋_GB2312" w:hint="eastAsia"/>
          <w:sz w:val="32"/>
          <w:szCs w:val="32"/>
        </w:rPr>
        <w:t>，</w:t>
      </w:r>
      <w:r w:rsidR="00CC17FE">
        <w:rPr>
          <w:rFonts w:ascii="仿宋_GB2312" w:eastAsia="仿宋_GB2312" w:hint="eastAsia"/>
          <w:sz w:val="32"/>
          <w:szCs w:val="32"/>
        </w:rPr>
        <w:t>着重</w:t>
      </w:r>
      <w:r>
        <w:rPr>
          <w:rFonts w:ascii="仿宋_GB2312" w:eastAsia="仿宋_GB2312" w:hint="eastAsia"/>
          <w:sz w:val="32"/>
          <w:szCs w:val="32"/>
        </w:rPr>
        <w:t>关注</w:t>
      </w:r>
      <w:r w:rsidR="008752A0">
        <w:rPr>
          <w:rFonts w:ascii="仿宋_GB2312" w:eastAsia="仿宋_GB2312" w:hint="eastAsia"/>
          <w:sz w:val="32"/>
          <w:szCs w:val="32"/>
        </w:rPr>
        <w:t>行政审批制度改</w:t>
      </w:r>
      <w:r w:rsidRPr="00B927F5">
        <w:rPr>
          <w:rFonts w:ascii="仿宋_GB2312" w:eastAsia="仿宋_GB2312" w:hint="eastAsia"/>
          <w:sz w:val="32"/>
          <w:szCs w:val="32"/>
        </w:rPr>
        <w:t>革</w:t>
      </w:r>
      <w:r w:rsidR="00B45E03">
        <w:rPr>
          <w:rFonts w:ascii="仿宋_GB2312" w:eastAsia="仿宋_GB2312" w:hint="eastAsia"/>
          <w:sz w:val="32"/>
          <w:szCs w:val="32"/>
        </w:rPr>
        <w:t>最新情况</w:t>
      </w:r>
      <w:r w:rsidRPr="00B927F5">
        <w:rPr>
          <w:rFonts w:ascii="仿宋_GB2312" w:eastAsia="仿宋_GB2312" w:hint="eastAsia"/>
          <w:sz w:val="32"/>
          <w:szCs w:val="32"/>
        </w:rPr>
        <w:t>，</w:t>
      </w:r>
      <w:r w:rsidR="008752A0">
        <w:rPr>
          <w:rFonts w:ascii="仿宋_GB2312" w:eastAsia="仿宋_GB2312" w:hint="eastAsia"/>
          <w:sz w:val="32"/>
          <w:szCs w:val="32"/>
        </w:rPr>
        <w:t>紧跟改革步伐</w:t>
      </w:r>
      <w:r w:rsidR="00643AA9">
        <w:rPr>
          <w:rFonts w:ascii="仿宋_GB2312" w:eastAsia="仿宋_GB2312" w:hint="eastAsia"/>
          <w:sz w:val="32"/>
          <w:szCs w:val="32"/>
        </w:rPr>
        <w:t>做好行业评估</w:t>
      </w:r>
      <w:r w:rsidR="001316E0">
        <w:rPr>
          <w:rFonts w:ascii="仿宋_GB2312" w:eastAsia="仿宋_GB2312" w:hint="eastAsia"/>
          <w:sz w:val="32"/>
          <w:szCs w:val="32"/>
        </w:rPr>
        <w:t>准备</w:t>
      </w:r>
      <w:r w:rsidR="00643AA9">
        <w:rPr>
          <w:rFonts w:ascii="仿宋_GB2312" w:eastAsia="仿宋_GB2312" w:hint="eastAsia"/>
          <w:sz w:val="32"/>
          <w:szCs w:val="32"/>
        </w:rPr>
        <w:t>，</w:t>
      </w:r>
      <w:r w:rsidR="00894E9B" w:rsidRPr="00B927F5">
        <w:rPr>
          <w:rFonts w:ascii="仿宋_GB2312" w:eastAsia="仿宋_GB2312" w:hint="eastAsia"/>
          <w:sz w:val="32"/>
          <w:szCs w:val="32"/>
        </w:rPr>
        <w:t>抓住</w:t>
      </w:r>
      <w:r w:rsidR="00894E9B">
        <w:rPr>
          <w:rFonts w:ascii="仿宋_GB2312" w:eastAsia="仿宋_GB2312" w:hint="eastAsia"/>
          <w:sz w:val="32"/>
          <w:szCs w:val="32"/>
        </w:rPr>
        <w:t>市场</w:t>
      </w:r>
      <w:r w:rsidR="00D8761A">
        <w:rPr>
          <w:rFonts w:ascii="仿宋_GB2312" w:eastAsia="仿宋_GB2312" w:hint="eastAsia"/>
          <w:sz w:val="32"/>
          <w:szCs w:val="32"/>
        </w:rPr>
        <w:t>新</w:t>
      </w:r>
      <w:r w:rsidR="00894E9B" w:rsidRPr="00B927F5">
        <w:rPr>
          <w:rFonts w:ascii="仿宋_GB2312" w:eastAsia="仿宋_GB2312" w:hint="eastAsia"/>
          <w:sz w:val="32"/>
          <w:szCs w:val="32"/>
        </w:rPr>
        <w:t>机遇，把握</w:t>
      </w:r>
      <w:r w:rsidR="00810198">
        <w:rPr>
          <w:rFonts w:ascii="仿宋_GB2312" w:eastAsia="仿宋_GB2312" w:hint="eastAsia"/>
          <w:sz w:val="32"/>
          <w:szCs w:val="32"/>
        </w:rPr>
        <w:t>协会建设</w:t>
      </w:r>
      <w:r w:rsidR="00D8761A">
        <w:rPr>
          <w:rFonts w:ascii="仿宋_GB2312" w:eastAsia="仿宋_GB2312" w:hint="eastAsia"/>
          <w:sz w:val="32"/>
          <w:szCs w:val="32"/>
        </w:rPr>
        <w:t>发展</w:t>
      </w:r>
      <w:r w:rsidR="00894E9B" w:rsidRPr="00B927F5">
        <w:rPr>
          <w:rFonts w:ascii="仿宋_GB2312" w:eastAsia="仿宋_GB2312" w:hint="eastAsia"/>
          <w:sz w:val="32"/>
          <w:szCs w:val="32"/>
        </w:rPr>
        <w:t>契机，</w:t>
      </w:r>
      <w:r w:rsidR="00D8761A">
        <w:rPr>
          <w:rFonts w:ascii="仿宋_GB2312" w:eastAsia="仿宋_GB2312" w:hint="eastAsia"/>
          <w:sz w:val="32"/>
          <w:szCs w:val="32"/>
        </w:rPr>
        <w:t>为</w:t>
      </w:r>
      <w:r w:rsidR="00434F5C">
        <w:rPr>
          <w:rFonts w:ascii="仿宋_GB2312" w:eastAsia="仿宋_GB2312" w:hint="eastAsia"/>
          <w:sz w:val="32"/>
          <w:szCs w:val="32"/>
        </w:rPr>
        <w:t>防雷安全管理工作出谋划策，为防雷</w:t>
      </w:r>
      <w:r w:rsidR="006F6C1A">
        <w:rPr>
          <w:rFonts w:ascii="仿宋_GB2312" w:eastAsia="仿宋_GB2312" w:hint="eastAsia"/>
          <w:sz w:val="32"/>
          <w:szCs w:val="32"/>
        </w:rPr>
        <w:t>市场</w:t>
      </w:r>
      <w:r w:rsidR="009D26F8">
        <w:rPr>
          <w:rFonts w:ascii="仿宋_GB2312" w:eastAsia="仿宋_GB2312" w:hint="eastAsia"/>
          <w:sz w:val="32"/>
          <w:szCs w:val="32"/>
        </w:rPr>
        <w:t>开拓发展找准定位，</w:t>
      </w:r>
      <w:r w:rsidR="006F6C1A">
        <w:rPr>
          <w:rFonts w:ascii="仿宋_GB2312" w:eastAsia="仿宋_GB2312" w:hint="eastAsia"/>
          <w:sz w:val="32"/>
          <w:szCs w:val="32"/>
        </w:rPr>
        <w:t>携手推进上海市防雷事业的蓬勃发展。</w:t>
      </w:r>
    </w:p>
    <w:p w:rsidR="00184289" w:rsidRPr="00184289" w:rsidRDefault="00184289" w:rsidP="002D140F">
      <w:pPr>
        <w:rPr>
          <w:rFonts w:ascii="仿宋_GB2312" w:eastAsia="仿宋_GB2312"/>
          <w:sz w:val="22"/>
          <w:szCs w:val="32"/>
        </w:rPr>
      </w:pPr>
    </w:p>
    <w:p w:rsidR="00DB512F" w:rsidRDefault="00743873" w:rsidP="002D140F">
      <w:pPr>
        <w:rPr>
          <w:rFonts w:ascii="仿宋_GB2312" w:eastAsia="仿宋_GB2312"/>
          <w:sz w:val="32"/>
          <w:szCs w:val="32"/>
        </w:rPr>
      </w:pPr>
      <w:r>
        <w:rPr>
          <w:rFonts w:ascii="仿宋_GB2312" w:eastAsia="仿宋_GB2312" w:hint="eastAsia"/>
          <w:sz w:val="32"/>
          <w:szCs w:val="32"/>
        </w:rPr>
        <w:t>二</w:t>
      </w:r>
      <w:r w:rsidR="002D140F">
        <w:rPr>
          <w:rFonts w:ascii="仿宋_GB2312" w:eastAsia="仿宋_GB2312" w:hint="eastAsia"/>
          <w:sz w:val="32"/>
          <w:szCs w:val="32"/>
        </w:rPr>
        <w:t>、</w:t>
      </w:r>
      <w:r w:rsidR="00D43131">
        <w:rPr>
          <w:rFonts w:ascii="仿宋_GB2312" w:eastAsia="仿宋_GB2312" w:hint="eastAsia"/>
          <w:sz w:val="32"/>
          <w:szCs w:val="32"/>
        </w:rPr>
        <w:t>沟通</w:t>
      </w:r>
      <w:r w:rsidR="00EF04BF">
        <w:rPr>
          <w:rFonts w:ascii="仿宋_GB2312" w:eastAsia="仿宋_GB2312" w:hint="eastAsia"/>
          <w:sz w:val="32"/>
          <w:szCs w:val="32"/>
        </w:rPr>
        <w:t>协调</w:t>
      </w:r>
      <w:r w:rsidR="00D43131">
        <w:rPr>
          <w:rFonts w:ascii="仿宋_GB2312" w:eastAsia="仿宋_GB2312" w:hint="eastAsia"/>
          <w:sz w:val="32"/>
          <w:szCs w:val="32"/>
        </w:rPr>
        <w:t>，</w:t>
      </w:r>
      <w:r w:rsidR="008B17BB">
        <w:rPr>
          <w:rFonts w:ascii="仿宋_GB2312" w:eastAsia="仿宋_GB2312" w:hint="eastAsia"/>
          <w:sz w:val="32"/>
          <w:szCs w:val="32"/>
        </w:rPr>
        <w:t>充分发挥桥梁作用</w:t>
      </w:r>
    </w:p>
    <w:p w:rsidR="00DB512F" w:rsidRDefault="00D762A5" w:rsidP="00D42BE7">
      <w:pPr>
        <w:ind w:firstLine="645"/>
        <w:rPr>
          <w:rFonts w:ascii="仿宋_GB2312" w:eastAsia="仿宋_GB2312"/>
          <w:sz w:val="32"/>
          <w:szCs w:val="32"/>
        </w:rPr>
      </w:pPr>
      <w:r>
        <w:rPr>
          <w:rFonts w:ascii="仿宋_GB2312" w:eastAsia="仿宋_GB2312" w:hint="eastAsia"/>
          <w:sz w:val="32"/>
          <w:szCs w:val="32"/>
        </w:rPr>
        <w:t>协会</w:t>
      </w:r>
      <w:r w:rsidR="00565335">
        <w:rPr>
          <w:rFonts w:ascii="仿宋_GB2312" w:eastAsia="仿宋_GB2312" w:hint="eastAsia"/>
          <w:sz w:val="32"/>
          <w:szCs w:val="32"/>
        </w:rPr>
        <w:t>存在的</w:t>
      </w:r>
      <w:r w:rsidR="00581A04">
        <w:rPr>
          <w:rFonts w:ascii="仿宋_GB2312" w:eastAsia="仿宋_GB2312" w:hint="eastAsia"/>
          <w:sz w:val="32"/>
          <w:szCs w:val="32"/>
        </w:rPr>
        <w:t>意义</w:t>
      </w:r>
      <w:r w:rsidR="00565335">
        <w:rPr>
          <w:rFonts w:ascii="仿宋_GB2312" w:eastAsia="仿宋_GB2312" w:hint="eastAsia"/>
          <w:sz w:val="32"/>
          <w:szCs w:val="32"/>
        </w:rPr>
        <w:t>是代表着会员企业的利益，同时它又兼具辅助管理和协调服务的功能，可以说它是企业与政府之间的一座沟通</w:t>
      </w:r>
      <w:r w:rsidR="00D62C0D">
        <w:rPr>
          <w:rFonts w:ascii="仿宋_GB2312" w:eastAsia="仿宋_GB2312" w:hint="eastAsia"/>
          <w:sz w:val="32"/>
          <w:szCs w:val="32"/>
        </w:rPr>
        <w:t>桥梁，因此协会要加强与</w:t>
      </w:r>
      <w:r w:rsidR="00182208">
        <w:rPr>
          <w:rFonts w:ascii="仿宋_GB2312" w:eastAsia="仿宋_GB2312" w:hint="eastAsia"/>
          <w:sz w:val="32"/>
          <w:szCs w:val="32"/>
        </w:rPr>
        <w:t>企业及</w:t>
      </w:r>
      <w:r w:rsidR="00D42BE7">
        <w:rPr>
          <w:rFonts w:ascii="仿宋_GB2312" w:eastAsia="仿宋_GB2312" w:hint="eastAsia"/>
          <w:sz w:val="32"/>
          <w:szCs w:val="32"/>
        </w:rPr>
        <w:t>业务主管</w:t>
      </w:r>
      <w:r w:rsidR="00D62C0D">
        <w:rPr>
          <w:rFonts w:ascii="仿宋_GB2312" w:eastAsia="仿宋_GB2312" w:hint="eastAsia"/>
          <w:sz w:val="32"/>
          <w:szCs w:val="32"/>
        </w:rPr>
        <w:t>部门的沟通。</w:t>
      </w:r>
      <w:r w:rsidR="00D42BE7">
        <w:rPr>
          <w:rFonts w:ascii="仿宋_GB2312" w:eastAsia="仿宋_GB2312" w:hint="eastAsia"/>
          <w:sz w:val="32"/>
          <w:szCs w:val="32"/>
        </w:rPr>
        <w:t>一方面，</w:t>
      </w:r>
      <w:r w:rsidR="006632E1">
        <w:rPr>
          <w:rFonts w:ascii="仿宋_GB2312" w:eastAsia="仿宋_GB2312" w:hint="eastAsia"/>
          <w:sz w:val="32"/>
          <w:szCs w:val="32"/>
        </w:rPr>
        <w:t>发挥行业协会自我管理能力</w:t>
      </w:r>
      <w:r w:rsidR="005551CF">
        <w:rPr>
          <w:rFonts w:ascii="仿宋_GB2312" w:eastAsia="仿宋_GB2312" w:hint="eastAsia"/>
          <w:sz w:val="32"/>
          <w:szCs w:val="32"/>
        </w:rPr>
        <w:t>，汇总收集企业提出的合理意见建议并反馈业务主管部门，从而</w:t>
      </w:r>
      <w:r w:rsidR="006632E1">
        <w:rPr>
          <w:rFonts w:ascii="仿宋_GB2312" w:eastAsia="仿宋_GB2312" w:hint="eastAsia"/>
          <w:sz w:val="32"/>
          <w:szCs w:val="32"/>
        </w:rPr>
        <w:t>为政府制定政策提供咨询帮助，同时争取获得更多的政府授权职能</w:t>
      </w:r>
      <w:r w:rsidR="007A5D62">
        <w:rPr>
          <w:rFonts w:ascii="仿宋_GB2312" w:eastAsia="仿宋_GB2312" w:hint="eastAsia"/>
          <w:sz w:val="32"/>
          <w:szCs w:val="32"/>
        </w:rPr>
        <w:t>。</w:t>
      </w:r>
      <w:r w:rsidR="00D42BE7">
        <w:rPr>
          <w:rFonts w:ascii="仿宋_GB2312" w:eastAsia="仿宋_GB2312" w:hint="eastAsia"/>
          <w:sz w:val="32"/>
          <w:szCs w:val="32"/>
        </w:rPr>
        <w:t>另一方面，</w:t>
      </w:r>
      <w:r w:rsidR="00DB5114">
        <w:rPr>
          <w:rFonts w:ascii="仿宋_GB2312" w:eastAsia="仿宋_GB2312" w:hint="eastAsia"/>
          <w:sz w:val="32"/>
          <w:szCs w:val="32"/>
        </w:rPr>
        <w:t>及时</w:t>
      </w:r>
      <w:r w:rsidR="007A5D62">
        <w:rPr>
          <w:rFonts w:ascii="仿宋_GB2312" w:eastAsia="仿宋_GB2312" w:hint="eastAsia"/>
          <w:sz w:val="32"/>
          <w:szCs w:val="32"/>
        </w:rPr>
        <w:t>将</w:t>
      </w:r>
      <w:r w:rsidR="00DB5114" w:rsidRPr="00D762A5">
        <w:rPr>
          <w:rFonts w:ascii="仿宋_GB2312" w:eastAsia="仿宋_GB2312" w:hint="eastAsia"/>
          <w:sz w:val="32"/>
          <w:szCs w:val="32"/>
        </w:rPr>
        <w:t>政府的法规政策</w:t>
      </w:r>
      <w:r w:rsidR="00DB5114">
        <w:rPr>
          <w:rFonts w:ascii="仿宋_GB2312" w:eastAsia="仿宋_GB2312" w:hint="eastAsia"/>
          <w:sz w:val="32"/>
          <w:szCs w:val="32"/>
        </w:rPr>
        <w:t>以及行政审批各环节的办事流程</w:t>
      </w:r>
      <w:r w:rsidR="007A5D62">
        <w:rPr>
          <w:rFonts w:ascii="仿宋_GB2312" w:eastAsia="仿宋_GB2312" w:hint="eastAsia"/>
          <w:sz w:val="32"/>
          <w:szCs w:val="32"/>
        </w:rPr>
        <w:t>传递给企业</w:t>
      </w:r>
      <w:r w:rsidR="00DB5114">
        <w:rPr>
          <w:rFonts w:ascii="仿宋_GB2312" w:eastAsia="仿宋_GB2312" w:hint="eastAsia"/>
          <w:sz w:val="32"/>
          <w:szCs w:val="32"/>
        </w:rPr>
        <w:t>，</w:t>
      </w:r>
      <w:r w:rsidR="00D42BE7">
        <w:rPr>
          <w:rFonts w:ascii="仿宋_GB2312" w:eastAsia="仿宋_GB2312" w:hint="eastAsia"/>
          <w:sz w:val="32"/>
          <w:szCs w:val="32"/>
        </w:rPr>
        <w:t>实时沟通解决企业开展业务遇到的问题，</w:t>
      </w:r>
      <w:r w:rsidR="00DB5114">
        <w:rPr>
          <w:rFonts w:ascii="仿宋_GB2312" w:eastAsia="仿宋_GB2312" w:hint="eastAsia"/>
          <w:sz w:val="32"/>
          <w:szCs w:val="32"/>
        </w:rPr>
        <w:t>以便企业规范、高效的开展业务活动</w:t>
      </w:r>
      <w:r w:rsidR="007A5D62">
        <w:rPr>
          <w:rFonts w:ascii="仿宋_GB2312" w:eastAsia="仿宋_GB2312" w:hint="eastAsia"/>
          <w:sz w:val="32"/>
          <w:szCs w:val="32"/>
        </w:rPr>
        <w:t>。</w:t>
      </w:r>
    </w:p>
    <w:p w:rsidR="00184289" w:rsidRPr="00184289" w:rsidRDefault="00184289" w:rsidP="00967823">
      <w:pPr>
        <w:rPr>
          <w:rFonts w:ascii="仿宋_GB2312" w:eastAsia="仿宋_GB2312"/>
          <w:sz w:val="22"/>
          <w:szCs w:val="32"/>
        </w:rPr>
      </w:pPr>
    </w:p>
    <w:p w:rsidR="00967823" w:rsidRDefault="00743873" w:rsidP="00967823">
      <w:pPr>
        <w:rPr>
          <w:rFonts w:ascii="仿宋_GB2312" w:eastAsia="仿宋_GB2312"/>
          <w:sz w:val="32"/>
          <w:szCs w:val="32"/>
        </w:rPr>
      </w:pPr>
      <w:r>
        <w:rPr>
          <w:rFonts w:ascii="仿宋_GB2312" w:eastAsia="仿宋_GB2312" w:hint="eastAsia"/>
          <w:sz w:val="32"/>
          <w:szCs w:val="32"/>
        </w:rPr>
        <w:t>三</w:t>
      </w:r>
      <w:r w:rsidR="00967823">
        <w:rPr>
          <w:rFonts w:ascii="仿宋_GB2312" w:eastAsia="仿宋_GB2312" w:hint="eastAsia"/>
          <w:sz w:val="32"/>
          <w:szCs w:val="32"/>
        </w:rPr>
        <w:t>、完善制度，加强协会自身建设</w:t>
      </w:r>
    </w:p>
    <w:p w:rsidR="009256DD" w:rsidRDefault="008E08C7" w:rsidP="000721DA">
      <w:pPr>
        <w:ind w:firstLine="645"/>
        <w:rPr>
          <w:rFonts w:ascii="仿宋_GB2312" w:eastAsia="仿宋_GB2312"/>
          <w:sz w:val="32"/>
          <w:szCs w:val="32"/>
        </w:rPr>
      </w:pPr>
      <w:r>
        <w:rPr>
          <w:rFonts w:ascii="仿宋_GB2312" w:eastAsia="仿宋_GB2312" w:hint="eastAsia"/>
          <w:sz w:val="32"/>
          <w:szCs w:val="32"/>
        </w:rPr>
        <w:t>1、</w:t>
      </w:r>
      <w:r w:rsidR="0069281A" w:rsidRPr="0069281A">
        <w:rPr>
          <w:rFonts w:ascii="仿宋_GB2312" w:eastAsia="仿宋_GB2312"/>
          <w:sz w:val="32"/>
          <w:szCs w:val="32"/>
        </w:rPr>
        <w:t>继续加强</w:t>
      </w:r>
      <w:r w:rsidR="0069281A">
        <w:rPr>
          <w:rFonts w:ascii="仿宋_GB2312" w:eastAsia="仿宋_GB2312" w:hint="eastAsia"/>
          <w:sz w:val="32"/>
          <w:szCs w:val="32"/>
        </w:rPr>
        <w:t>协会</w:t>
      </w:r>
      <w:r w:rsidR="0069281A" w:rsidRPr="0069281A">
        <w:rPr>
          <w:rFonts w:ascii="仿宋_GB2312" w:eastAsia="仿宋_GB2312"/>
          <w:sz w:val="32"/>
          <w:szCs w:val="32"/>
        </w:rPr>
        <w:t>自身建设，</w:t>
      </w:r>
      <w:r w:rsidR="0069281A">
        <w:rPr>
          <w:rFonts w:ascii="仿宋_GB2312" w:eastAsia="仿宋_GB2312" w:hint="eastAsia"/>
          <w:sz w:val="32"/>
          <w:szCs w:val="32"/>
        </w:rPr>
        <w:t>在现有的</w:t>
      </w:r>
      <w:r w:rsidR="0069281A" w:rsidRPr="0069281A">
        <w:rPr>
          <w:rFonts w:ascii="仿宋_GB2312" w:eastAsia="仿宋_GB2312"/>
          <w:sz w:val="32"/>
          <w:szCs w:val="32"/>
        </w:rPr>
        <w:t>各项规章制度</w:t>
      </w:r>
      <w:r w:rsidR="0069281A">
        <w:rPr>
          <w:rFonts w:ascii="仿宋_GB2312" w:eastAsia="仿宋_GB2312" w:hint="eastAsia"/>
          <w:sz w:val="32"/>
          <w:szCs w:val="32"/>
        </w:rPr>
        <w:t>基础上，进一步</w:t>
      </w:r>
      <w:r w:rsidR="0069281A" w:rsidRPr="0069281A">
        <w:rPr>
          <w:rFonts w:ascii="仿宋_GB2312" w:eastAsia="仿宋_GB2312"/>
          <w:sz w:val="32"/>
          <w:szCs w:val="32"/>
        </w:rPr>
        <w:t>完善内部</w:t>
      </w:r>
      <w:r w:rsidR="0069281A">
        <w:rPr>
          <w:rFonts w:ascii="仿宋_GB2312" w:eastAsia="仿宋_GB2312" w:hint="eastAsia"/>
          <w:sz w:val="32"/>
          <w:szCs w:val="32"/>
        </w:rPr>
        <w:t>管理</w:t>
      </w:r>
      <w:r w:rsidR="0069281A" w:rsidRPr="0069281A">
        <w:rPr>
          <w:rFonts w:ascii="仿宋_GB2312" w:eastAsia="仿宋_GB2312"/>
          <w:sz w:val="32"/>
          <w:szCs w:val="32"/>
        </w:rPr>
        <w:t>制度，</w:t>
      </w:r>
      <w:r w:rsidR="00155C2D">
        <w:rPr>
          <w:rFonts w:ascii="仿宋_GB2312" w:eastAsia="仿宋_GB2312" w:hint="eastAsia"/>
          <w:sz w:val="32"/>
          <w:szCs w:val="32"/>
        </w:rPr>
        <w:t>如文件档案管理制度、资</w:t>
      </w:r>
      <w:r w:rsidR="00155C2D">
        <w:rPr>
          <w:rFonts w:ascii="仿宋_GB2312" w:eastAsia="仿宋_GB2312" w:hint="eastAsia"/>
          <w:sz w:val="32"/>
          <w:szCs w:val="32"/>
        </w:rPr>
        <w:lastRenderedPageBreak/>
        <w:t>产管理制度等，明确</w:t>
      </w:r>
      <w:r w:rsidR="00073455">
        <w:rPr>
          <w:rFonts w:ascii="仿宋_GB2312" w:eastAsia="仿宋_GB2312" w:hint="eastAsia"/>
          <w:sz w:val="32"/>
          <w:szCs w:val="32"/>
        </w:rPr>
        <w:t>协会</w:t>
      </w:r>
      <w:r w:rsidR="009256DD">
        <w:rPr>
          <w:rFonts w:ascii="仿宋_GB2312" w:eastAsia="仿宋_GB2312" w:hint="eastAsia"/>
          <w:sz w:val="32"/>
          <w:szCs w:val="32"/>
        </w:rPr>
        <w:t>各项</w:t>
      </w:r>
      <w:r w:rsidR="00073455">
        <w:rPr>
          <w:rFonts w:ascii="仿宋_GB2312" w:eastAsia="仿宋_GB2312" w:hint="eastAsia"/>
          <w:sz w:val="32"/>
          <w:szCs w:val="32"/>
        </w:rPr>
        <w:t>工作的</w:t>
      </w:r>
      <w:r w:rsidR="009256DD">
        <w:rPr>
          <w:rFonts w:ascii="仿宋_GB2312" w:eastAsia="仿宋_GB2312" w:hint="eastAsia"/>
          <w:sz w:val="32"/>
          <w:szCs w:val="32"/>
        </w:rPr>
        <w:t>流程</w:t>
      </w:r>
      <w:r w:rsidR="00155C2D">
        <w:rPr>
          <w:rFonts w:ascii="仿宋_GB2312" w:eastAsia="仿宋_GB2312" w:hint="eastAsia"/>
          <w:sz w:val="32"/>
          <w:szCs w:val="32"/>
        </w:rPr>
        <w:t>。</w:t>
      </w:r>
    </w:p>
    <w:p w:rsidR="000721DA" w:rsidRDefault="008E08C7" w:rsidP="000721DA">
      <w:pPr>
        <w:ind w:firstLine="645"/>
        <w:rPr>
          <w:rFonts w:ascii="仿宋_GB2312" w:eastAsia="仿宋_GB2312"/>
          <w:sz w:val="32"/>
          <w:szCs w:val="32"/>
        </w:rPr>
      </w:pPr>
      <w:r>
        <w:rPr>
          <w:rFonts w:ascii="仿宋_GB2312" w:eastAsia="仿宋_GB2312" w:hint="eastAsia"/>
          <w:sz w:val="32"/>
          <w:szCs w:val="32"/>
        </w:rPr>
        <w:t>2、</w:t>
      </w:r>
      <w:r w:rsidR="009256DD">
        <w:rPr>
          <w:rFonts w:ascii="仿宋_GB2312" w:eastAsia="仿宋_GB2312" w:hint="eastAsia"/>
          <w:sz w:val="32"/>
          <w:szCs w:val="32"/>
        </w:rPr>
        <w:t>总结协会近两年的工作经验，征询各方面的意见，进一步完善协会章程，在关联行业领域开拓新会员，</w:t>
      </w:r>
      <w:r w:rsidR="001E1E01">
        <w:rPr>
          <w:rFonts w:ascii="仿宋_GB2312" w:eastAsia="仿宋_GB2312" w:hint="eastAsia"/>
          <w:sz w:val="32"/>
          <w:szCs w:val="32"/>
        </w:rPr>
        <w:t>发展理事会员</w:t>
      </w:r>
      <w:r w:rsidR="00FF2C59">
        <w:rPr>
          <w:rFonts w:ascii="仿宋_GB2312" w:eastAsia="仿宋_GB2312" w:hint="eastAsia"/>
          <w:sz w:val="32"/>
          <w:szCs w:val="32"/>
        </w:rPr>
        <w:t>意向</w:t>
      </w:r>
      <w:r w:rsidR="001E1E01">
        <w:rPr>
          <w:rFonts w:ascii="仿宋_GB2312" w:eastAsia="仿宋_GB2312" w:hint="eastAsia"/>
          <w:sz w:val="32"/>
          <w:szCs w:val="32"/>
        </w:rPr>
        <w:t>单位，</w:t>
      </w:r>
      <w:r w:rsidR="00FF2C59">
        <w:rPr>
          <w:rFonts w:ascii="仿宋_GB2312" w:eastAsia="仿宋_GB2312" w:hint="eastAsia"/>
          <w:sz w:val="32"/>
          <w:szCs w:val="32"/>
        </w:rPr>
        <w:t>推荐协会领导班子候选人，</w:t>
      </w:r>
      <w:r w:rsidR="009256DD">
        <w:rPr>
          <w:rFonts w:ascii="仿宋_GB2312" w:eastAsia="仿宋_GB2312" w:hint="eastAsia"/>
          <w:sz w:val="32"/>
          <w:szCs w:val="32"/>
        </w:rPr>
        <w:t>为换届选举做好前期准备。</w:t>
      </w:r>
    </w:p>
    <w:p w:rsidR="00184289" w:rsidRPr="00184289" w:rsidRDefault="00184289" w:rsidP="000721DA">
      <w:pPr>
        <w:ind w:firstLine="645"/>
        <w:rPr>
          <w:rFonts w:ascii="仿宋_GB2312" w:eastAsia="仿宋_GB2312"/>
          <w:sz w:val="22"/>
          <w:szCs w:val="32"/>
        </w:rPr>
      </w:pPr>
    </w:p>
    <w:p w:rsidR="00C9272A" w:rsidRDefault="002D140F" w:rsidP="00D85C0D">
      <w:pPr>
        <w:rPr>
          <w:rFonts w:ascii="仿宋_GB2312" w:eastAsia="仿宋_GB2312"/>
          <w:sz w:val="32"/>
          <w:szCs w:val="32"/>
        </w:rPr>
      </w:pPr>
      <w:r w:rsidRPr="00486459">
        <w:rPr>
          <w:rFonts w:ascii="仿宋_GB2312" w:eastAsia="仿宋_GB2312" w:hint="eastAsia"/>
          <w:sz w:val="32"/>
          <w:szCs w:val="32"/>
        </w:rPr>
        <w:t>四</w:t>
      </w:r>
      <w:r w:rsidR="0036183F" w:rsidRPr="00486459">
        <w:rPr>
          <w:rFonts w:ascii="仿宋_GB2312" w:eastAsia="仿宋_GB2312" w:hint="eastAsia"/>
          <w:sz w:val="32"/>
          <w:szCs w:val="32"/>
        </w:rPr>
        <w:t>、</w:t>
      </w:r>
      <w:r w:rsidR="00C9272A">
        <w:rPr>
          <w:rFonts w:ascii="仿宋_GB2312" w:eastAsia="仿宋_GB2312" w:hint="eastAsia"/>
          <w:sz w:val="32"/>
          <w:szCs w:val="32"/>
        </w:rPr>
        <w:t>主动承接，做好政府委托工作</w:t>
      </w:r>
    </w:p>
    <w:p w:rsidR="00E21332" w:rsidRDefault="00E21332" w:rsidP="00E21332">
      <w:pPr>
        <w:ind w:firstLine="660"/>
        <w:rPr>
          <w:rFonts w:ascii="仿宋_GB2312" w:eastAsia="仿宋_GB2312"/>
          <w:sz w:val="32"/>
          <w:szCs w:val="32"/>
        </w:rPr>
      </w:pPr>
      <w:r>
        <w:rPr>
          <w:rFonts w:ascii="仿宋_GB2312" w:eastAsia="仿宋_GB2312" w:hint="eastAsia"/>
          <w:sz w:val="32"/>
          <w:szCs w:val="32"/>
        </w:rPr>
        <w:t>1、</w:t>
      </w:r>
      <w:r w:rsidR="00E54250">
        <w:rPr>
          <w:rFonts w:ascii="仿宋_GB2312" w:eastAsia="仿宋_GB2312" w:hint="eastAsia"/>
          <w:sz w:val="32"/>
          <w:szCs w:val="32"/>
        </w:rPr>
        <w:t>积极</w:t>
      </w:r>
      <w:r w:rsidR="008503AC">
        <w:rPr>
          <w:rFonts w:ascii="仿宋_GB2312" w:eastAsia="仿宋_GB2312" w:hint="eastAsia"/>
          <w:sz w:val="32"/>
          <w:szCs w:val="32"/>
        </w:rPr>
        <w:t>开展人员业务技术岗位培训工作，建立培训人员数据库，</w:t>
      </w:r>
      <w:r w:rsidR="00C97F1A">
        <w:rPr>
          <w:rFonts w:ascii="仿宋_GB2312" w:eastAsia="仿宋_GB2312" w:hint="eastAsia"/>
          <w:sz w:val="32"/>
          <w:szCs w:val="32"/>
        </w:rPr>
        <w:t>不定期的举办培训班，优先保障会员单位的用人需求</w:t>
      </w:r>
      <w:r>
        <w:rPr>
          <w:rFonts w:ascii="仿宋_GB2312" w:eastAsia="仿宋_GB2312" w:hint="eastAsia"/>
          <w:sz w:val="32"/>
          <w:szCs w:val="32"/>
        </w:rPr>
        <w:t>。</w:t>
      </w:r>
    </w:p>
    <w:p w:rsidR="00E21332" w:rsidRDefault="00E21332" w:rsidP="00E21332">
      <w:pPr>
        <w:ind w:firstLine="660"/>
        <w:rPr>
          <w:rFonts w:ascii="仿宋_GB2312" w:eastAsia="仿宋_GB2312"/>
          <w:sz w:val="32"/>
          <w:szCs w:val="32"/>
        </w:rPr>
      </w:pPr>
      <w:r>
        <w:rPr>
          <w:rFonts w:ascii="仿宋_GB2312" w:eastAsia="仿宋_GB2312" w:hint="eastAsia"/>
          <w:sz w:val="32"/>
          <w:szCs w:val="32"/>
        </w:rPr>
        <w:t>2、</w:t>
      </w:r>
      <w:r w:rsidR="00297CE1">
        <w:rPr>
          <w:rFonts w:ascii="仿宋_GB2312" w:eastAsia="仿宋_GB2312" w:hint="eastAsia"/>
          <w:sz w:val="32"/>
          <w:szCs w:val="32"/>
        </w:rPr>
        <w:t>认真负责的接受政府管理部门委托，组织专家进行相关资质评审，保证流程的严谨和有效</w:t>
      </w:r>
      <w:r>
        <w:rPr>
          <w:rFonts w:ascii="仿宋_GB2312" w:eastAsia="仿宋_GB2312" w:hint="eastAsia"/>
          <w:sz w:val="32"/>
          <w:szCs w:val="32"/>
        </w:rPr>
        <w:t>。</w:t>
      </w:r>
    </w:p>
    <w:p w:rsidR="00E21332" w:rsidRDefault="00E21332" w:rsidP="00E21332">
      <w:pPr>
        <w:ind w:firstLine="660"/>
        <w:rPr>
          <w:rFonts w:ascii="仿宋_GB2312" w:eastAsia="仿宋_GB2312"/>
          <w:sz w:val="32"/>
          <w:szCs w:val="32"/>
        </w:rPr>
      </w:pPr>
      <w:r>
        <w:rPr>
          <w:rFonts w:ascii="仿宋_GB2312" w:eastAsia="仿宋_GB2312" w:hint="eastAsia"/>
          <w:sz w:val="32"/>
          <w:szCs w:val="32"/>
        </w:rPr>
        <w:t>3、</w:t>
      </w:r>
      <w:r w:rsidR="00770D8E">
        <w:rPr>
          <w:rFonts w:ascii="仿宋_GB2312" w:eastAsia="仿宋_GB2312" w:hint="eastAsia"/>
          <w:sz w:val="32"/>
          <w:szCs w:val="32"/>
        </w:rPr>
        <w:t>加强组织人员进行技能培训，紧贴最新标准规范要求进行授课，为企业培养专业技术人才</w:t>
      </w:r>
      <w:r>
        <w:rPr>
          <w:rFonts w:ascii="仿宋_GB2312" w:eastAsia="仿宋_GB2312" w:hint="eastAsia"/>
          <w:sz w:val="32"/>
          <w:szCs w:val="32"/>
        </w:rPr>
        <w:t>。</w:t>
      </w:r>
    </w:p>
    <w:p w:rsidR="00EC3F1B" w:rsidRDefault="00E21332" w:rsidP="00E21332">
      <w:pPr>
        <w:ind w:firstLine="660"/>
        <w:rPr>
          <w:rFonts w:ascii="仿宋_GB2312" w:eastAsia="仿宋_GB2312"/>
          <w:sz w:val="32"/>
          <w:szCs w:val="32"/>
        </w:rPr>
      </w:pPr>
      <w:r>
        <w:rPr>
          <w:rFonts w:ascii="仿宋_GB2312" w:eastAsia="仿宋_GB2312" w:hint="eastAsia"/>
          <w:sz w:val="32"/>
          <w:szCs w:val="32"/>
        </w:rPr>
        <w:t>4、</w:t>
      </w:r>
      <w:r w:rsidR="004414B8">
        <w:rPr>
          <w:rFonts w:ascii="仿宋_GB2312" w:eastAsia="仿宋_GB2312" w:hint="eastAsia"/>
          <w:sz w:val="32"/>
          <w:szCs w:val="32"/>
        </w:rPr>
        <w:t>主动与各区县管理部门联系，</w:t>
      </w:r>
      <w:r w:rsidR="000C40D7">
        <w:rPr>
          <w:rFonts w:ascii="仿宋_GB2312" w:eastAsia="仿宋_GB2312" w:hint="eastAsia"/>
          <w:sz w:val="32"/>
          <w:szCs w:val="32"/>
        </w:rPr>
        <w:t>尝试接受</w:t>
      </w:r>
      <w:r w:rsidR="008B65A5">
        <w:rPr>
          <w:rFonts w:ascii="仿宋_GB2312" w:eastAsia="仿宋_GB2312" w:hint="eastAsia"/>
          <w:sz w:val="32"/>
          <w:szCs w:val="32"/>
        </w:rPr>
        <w:t>政府购买服务</w:t>
      </w:r>
      <w:r w:rsidR="000C40D7">
        <w:rPr>
          <w:rFonts w:ascii="仿宋_GB2312" w:eastAsia="仿宋_GB2312" w:hint="eastAsia"/>
          <w:sz w:val="32"/>
          <w:szCs w:val="32"/>
        </w:rPr>
        <w:t>，如组织</w:t>
      </w:r>
      <w:r w:rsidR="008B65A5">
        <w:rPr>
          <w:rFonts w:ascii="仿宋_GB2312" w:eastAsia="仿宋_GB2312" w:hint="eastAsia"/>
          <w:sz w:val="32"/>
          <w:szCs w:val="32"/>
        </w:rPr>
        <w:t>气象信息员培训</w:t>
      </w:r>
      <w:r w:rsidR="004B1D69">
        <w:rPr>
          <w:rFonts w:ascii="仿宋_GB2312" w:eastAsia="仿宋_GB2312" w:hint="eastAsia"/>
          <w:sz w:val="32"/>
          <w:szCs w:val="32"/>
        </w:rPr>
        <w:t>，气象灾害应急</w:t>
      </w:r>
      <w:r w:rsidR="00292837">
        <w:rPr>
          <w:rFonts w:ascii="仿宋_GB2312" w:eastAsia="仿宋_GB2312" w:hint="eastAsia"/>
          <w:sz w:val="32"/>
          <w:szCs w:val="32"/>
        </w:rPr>
        <w:t>管理</w:t>
      </w:r>
      <w:r w:rsidR="004B1D69">
        <w:rPr>
          <w:rFonts w:ascii="仿宋_GB2312" w:eastAsia="仿宋_GB2312" w:hint="eastAsia"/>
          <w:sz w:val="32"/>
          <w:szCs w:val="32"/>
        </w:rPr>
        <w:t>培训等。</w:t>
      </w:r>
    </w:p>
    <w:p w:rsidR="00184289" w:rsidRPr="00184289" w:rsidRDefault="00184289" w:rsidP="00E21332">
      <w:pPr>
        <w:ind w:firstLine="660"/>
        <w:rPr>
          <w:rFonts w:ascii="仿宋_GB2312" w:eastAsia="仿宋_GB2312"/>
          <w:sz w:val="22"/>
          <w:szCs w:val="32"/>
        </w:rPr>
      </w:pPr>
    </w:p>
    <w:p w:rsidR="00DB512F" w:rsidRPr="004711B0" w:rsidRDefault="002D140F" w:rsidP="0036183F">
      <w:pPr>
        <w:rPr>
          <w:rFonts w:ascii="仿宋_GB2312" w:eastAsia="仿宋_GB2312"/>
          <w:sz w:val="32"/>
          <w:szCs w:val="32"/>
        </w:rPr>
      </w:pPr>
      <w:r w:rsidRPr="004711B0">
        <w:rPr>
          <w:rFonts w:ascii="仿宋_GB2312" w:eastAsia="仿宋_GB2312" w:hint="eastAsia"/>
          <w:sz w:val="32"/>
          <w:szCs w:val="32"/>
        </w:rPr>
        <w:t>五</w:t>
      </w:r>
      <w:r w:rsidR="0036183F" w:rsidRPr="004711B0">
        <w:rPr>
          <w:rFonts w:ascii="仿宋_GB2312" w:eastAsia="仿宋_GB2312" w:hint="eastAsia"/>
          <w:sz w:val="32"/>
          <w:szCs w:val="32"/>
        </w:rPr>
        <w:t>、</w:t>
      </w:r>
      <w:r w:rsidR="007F3481" w:rsidRPr="004711B0">
        <w:rPr>
          <w:rFonts w:ascii="仿宋_GB2312" w:eastAsia="仿宋_GB2312" w:hint="eastAsia"/>
          <w:sz w:val="32"/>
          <w:szCs w:val="32"/>
        </w:rPr>
        <w:t>服务会员，</w:t>
      </w:r>
      <w:r w:rsidR="00233839" w:rsidRPr="004711B0">
        <w:rPr>
          <w:rFonts w:ascii="仿宋_GB2312" w:eastAsia="仿宋_GB2312" w:hint="eastAsia"/>
          <w:sz w:val="32"/>
          <w:szCs w:val="32"/>
        </w:rPr>
        <w:t>发挥</w:t>
      </w:r>
      <w:r w:rsidR="004711B0" w:rsidRPr="004711B0">
        <w:rPr>
          <w:rFonts w:ascii="仿宋_GB2312" w:eastAsia="仿宋_GB2312" w:hint="eastAsia"/>
          <w:sz w:val="32"/>
          <w:szCs w:val="32"/>
        </w:rPr>
        <w:t>协会</w:t>
      </w:r>
      <w:r w:rsidR="00233839" w:rsidRPr="004711B0">
        <w:rPr>
          <w:rFonts w:ascii="仿宋_GB2312" w:eastAsia="仿宋_GB2312" w:hint="eastAsia"/>
          <w:sz w:val="32"/>
          <w:szCs w:val="32"/>
        </w:rPr>
        <w:t>专家</w:t>
      </w:r>
      <w:r w:rsidR="007F3481" w:rsidRPr="004711B0">
        <w:rPr>
          <w:rFonts w:ascii="仿宋_GB2312" w:eastAsia="仿宋_GB2312" w:hint="eastAsia"/>
          <w:sz w:val="32"/>
          <w:szCs w:val="32"/>
        </w:rPr>
        <w:t>优势</w:t>
      </w:r>
    </w:p>
    <w:p w:rsidR="00233839" w:rsidRDefault="00EB64C5" w:rsidP="00486459">
      <w:pPr>
        <w:ind w:firstLineChars="200" w:firstLine="640"/>
        <w:rPr>
          <w:rFonts w:ascii="仿宋_GB2312" w:eastAsia="仿宋_GB2312"/>
          <w:sz w:val="32"/>
          <w:szCs w:val="32"/>
        </w:rPr>
      </w:pPr>
      <w:r>
        <w:rPr>
          <w:rFonts w:ascii="仿宋_GB2312" w:eastAsia="仿宋_GB2312" w:hint="eastAsia"/>
          <w:sz w:val="32"/>
          <w:szCs w:val="32"/>
        </w:rPr>
        <w:t>依托协会专家委员会的专业力量，</w:t>
      </w:r>
      <w:r w:rsidR="00C36419">
        <w:rPr>
          <w:rFonts w:ascii="仿宋_GB2312" w:eastAsia="仿宋_GB2312" w:hint="eastAsia"/>
          <w:sz w:val="32"/>
          <w:szCs w:val="32"/>
        </w:rPr>
        <w:t>组织开展专家</w:t>
      </w:r>
      <w:r w:rsidR="0036183F">
        <w:rPr>
          <w:rFonts w:ascii="仿宋_GB2312" w:eastAsia="仿宋_GB2312" w:hint="eastAsia"/>
          <w:sz w:val="32"/>
          <w:szCs w:val="32"/>
        </w:rPr>
        <w:t>咨询服务</w:t>
      </w:r>
      <w:r w:rsidR="00C36419">
        <w:rPr>
          <w:rFonts w:ascii="仿宋_GB2312" w:eastAsia="仿宋_GB2312" w:hint="eastAsia"/>
          <w:sz w:val="32"/>
          <w:szCs w:val="32"/>
        </w:rPr>
        <w:t>，</w:t>
      </w:r>
      <w:r w:rsidR="005A2AF6">
        <w:rPr>
          <w:rFonts w:ascii="仿宋_GB2312" w:eastAsia="仿宋_GB2312" w:hint="eastAsia"/>
          <w:sz w:val="32"/>
          <w:szCs w:val="32"/>
        </w:rPr>
        <w:t>为会员单位提供有效便捷的服务。</w:t>
      </w:r>
      <w:r w:rsidR="004640A8">
        <w:rPr>
          <w:rFonts w:ascii="仿宋_GB2312" w:eastAsia="仿宋_GB2312" w:hint="eastAsia"/>
          <w:sz w:val="32"/>
          <w:szCs w:val="32"/>
        </w:rPr>
        <w:t>为防雷工程公司、防雷装置检测公司在进行资质评审申报前提供专家咨询服务，为顺利通过评审创造条件，</w:t>
      </w:r>
      <w:r w:rsidR="00115974">
        <w:rPr>
          <w:rFonts w:ascii="仿宋_GB2312" w:eastAsia="仿宋_GB2312" w:hint="eastAsia"/>
          <w:sz w:val="32"/>
          <w:szCs w:val="32"/>
        </w:rPr>
        <w:t>提高效率；为</w:t>
      </w:r>
      <w:r w:rsidR="00ED09AA">
        <w:rPr>
          <w:rFonts w:ascii="仿宋_GB2312" w:eastAsia="仿宋_GB2312" w:hint="eastAsia"/>
          <w:sz w:val="32"/>
          <w:szCs w:val="32"/>
        </w:rPr>
        <w:t>重大工程项目或超标准建设项目的防雷工程设计、施工、检测</w:t>
      </w:r>
      <w:r w:rsidR="00F30DC1">
        <w:rPr>
          <w:rFonts w:ascii="仿宋_GB2312" w:eastAsia="仿宋_GB2312" w:hint="eastAsia"/>
          <w:sz w:val="32"/>
          <w:szCs w:val="32"/>
        </w:rPr>
        <w:t>方案</w:t>
      </w:r>
      <w:r w:rsidR="00ED09AA">
        <w:rPr>
          <w:rFonts w:ascii="仿宋_GB2312" w:eastAsia="仿宋_GB2312" w:hint="eastAsia"/>
          <w:sz w:val="32"/>
          <w:szCs w:val="32"/>
        </w:rPr>
        <w:t>提供专家咨</w:t>
      </w:r>
      <w:r w:rsidR="00ED09AA">
        <w:rPr>
          <w:rFonts w:ascii="仿宋_GB2312" w:eastAsia="仿宋_GB2312" w:hint="eastAsia"/>
          <w:sz w:val="32"/>
          <w:szCs w:val="32"/>
        </w:rPr>
        <w:lastRenderedPageBreak/>
        <w:t>询</w:t>
      </w:r>
      <w:r w:rsidR="00F30DC1">
        <w:rPr>
          <w:rFonts w:ascii="仿宋_GB2312" w:eastAsia="仿宋_GB2312" w:hint="eastAsia"/>
          <w:sz w:val="32"/>
          <w:szCs w:val="32"/>
        </w:rPr>
        <w:t>服务</w:t>
      </w:r>
      <w:r w:rsidR="007438C0">
        <w:rPr>
          <w:rFonts w:ascii="仿宋_GB2312" w:eastAsia="仿宋_GB2312" w:hint="eastAsia"/>
          <w:sz w:val="32"/>
          <w:szCs w:val="32"/>
        </w:rPr>
        <w:t>，指导工作开展；</w:t>
      </w:r>
      <w:r w:rsidR="0061224C">
        <w:rPr>
          <w:rFonts w:ascii="仿宋_GB2312" w:eastAsia="仿宋_GB2312" w:hint="eastAsia"/>
          <w:sz w:val="32"/>
          <w:szCs w:val="32"/>
        </w:rPr>
        <w:t>为防雷产品</w:t>
      </w:r>
      <w:r w:rsidR="00F30DC1">
        <w:rPr>
          <w:rFonts w:ascii="仿宋_GB2312" w:eastAsia="仿宋_GB2312" w:hint="eastAsia"/>
          <w:sz w:val="32"/>
          <w:szCs w:val="32"/>
        </w:rPr>
        <w:t>生产研发提供专家技术咨询</w:t>
      </w:r>
      <w:r w:rsidR="0061224C">
        <w:rPr>
          <w:rFonts w:ascii="仿宋_GB2312" w:eastAsia="仿宋_GB2312" w:hint="eastAsia"/>
          <w:sz w:val="32"/>
          <w:szCs w:val="32"/>
        </w:rPr>
        <w:t>，</w:t>
      </w:r>
      <w:r w:rsidR="00F30DC1">
        <w:rPr>
          <w:rFonts w:ascii="仿宋_GB2312" w:eastAsia="仿宋_GB2312" w:hint="eastAsia"/>
          <w:sz w:val="32"/>
          <w:szCs w:val="32"/>
        </w:rPr>
        <w:t>提高</w:t>
      </w:r>
      <w:r w:rsidR="0061224C">
        <w:rPr>
          <w:rFonts w:ascii="仿宋_GB2312" w:eastAsia="仿宋_GB2312" w:hint="eastAsia"/>
          <w:sz w:val="32"/>
          <w:szCs w:val="32"/>
        </w:rPr>
        <w:t>产品测试、抽查</w:t>
      </w:r>
      <w:r w:rsidR="00F30DC1">
        <w:rPr>
          <w:rFonts w:ascii="仿宋_GB2312" w:eastAsia="仿宋_GB2312" w:hint="eastAsia"/>
          <w:sz w:val="32"/>
          <w:szCs w:val="32"/>
        </w:rPr>
        <w:t>通过率</w:t>
      </w:r>
      <w:r w:rsidR="0061224C">
        <w:rPr>
          <w:rFonts w:ascii="仿宋_GB2312" w:eastAsia="仿宋_GB2312" w:hint="eastAsia"/>
          <w:sz w:val="32"/>
          <w:szCs w:val="32"/>
        </w:rPr>
        <w:t>。</w:t>
      </w:r>
    </w:p>
    <w:p w:rsidR="00184289" w:rsidRPr="001E4D00" w:rsidRDefault="00184289" w:rsidP="001E4D00">
      <w:pPr>
        <w:rPr>
          <w:rFonts w:ascii="仿宋_GB2312" w:eastAsia="仿宋_GB2312"/>
          <w:sz w:val="22"/>
          <w:szCs w:val="32"/>
        </w:rPr>
      </w:pPr>
    </w:p>
    <w:p w:rsidR="0036183F" w:rsidRDefault="001E4D00" w:rsidP="0036183F">
      <w:pPr>
        <w:rPr>
          <w:rFonts w:ascii="仿宋_GB2312" w:eastAsia="仿宋_GB2312"/>
          <w:sz w:val="32"/>
          <w:szCs w:val="32"/>
        </w:rPr>
      </w:pPr>
      <w:r>
        <w:rPr>
          <w:rFonts w:ascii="仿宋_GB2312" w:eastAsia="仿宋_GB2312" w:hint="eastAsia"/>
          <w:sz w:val="32"/>
          <w:szCs w:val="32"/>
        </w:rPr>
        <w:t>六</w:t>
      </w:r>
      <w:r w:rsidR="0036183F" w:rsidRPr="00724C6B">
        <w:rPr>
          <w:rFonts w:ascii="仿宋_GB2312" w:eastAsia="仿宋_GB2312" w:hint="eastAsia"/>
          <w:sz w:val="32"/>
          <w:szCs w:val="32"/>
        </w:rPr>
        <w:t>、</w:t>
      </w:r>
      <w:r w:rsidR="006D6FC0">
        <w:rPr>
          <w:rFonts w:ascii="仿宋_GB2312" w:eastAsia="仿宋_GB2312" w:hint="eastAsia"/>
          <w:sz w:val="32"/>
          <w:szCs w:val="32"/>
        </w:rPr>
        <w:t>制定细则</w:t>
      </w:r>
      <w:r w:rsidR="00724C6B">
        <w:rPr>
          <w:rFonts w:ascii="仿宋_GB2312" w:eastAsia="仿宋_GB2312" w:hint="eastAsia"/>
          <w:sz w:val="32"/>
          <w:szCs w:val="32"/>
        </w:rPr>
        <w:t>，落实</w:t>
      </w:r>
      <w:r w:rsidR="009106E6">
        <w:rPr>
          <w:rFonts w:ascii="仿宋_GB2312" w:eastAsia="仿宋_GB2312" w:hint="eastAsia"/>
          <w:sz w:val="32"/>
          <w:szCs w:val="32"/>
        </w:rPr>
        <w:t>企业</w:t>
      </w:r>
      <w:r w:rsidR="0036183F">
        <w:rPr>
          <w:rFonts w:ascii="仿宋_GB2312" w:eastAsia="仿宋_GB2312" w:hint="eastAsia"/>
          <w:sz w:val="32"/>
          <w:szCs w:val="32"/>
        </w:rPr>
        <w:t>诚信评选</w:t>
      </w:r>
    </w:p>
    <w:p w:rsidR="004649FF" w:rsidRDefault="004649FF" w:rsidP="00DA565E">
      <w:pPr>
        <w:ind w:firstLineChars="200" w:firstLine="640"/>
        <w:rPr>
          <w:rFonts w:ascii="仿宋_GB2312" w:eastAsia="仿宋_GB2312"/>
          <w:sz w:val="32"/>
          <w:szCs w:val="32"/>
        </w:rPr>
      </w:pPr>
      <w:r>
        <w:rPr>
          <w:rFonts w:ascii="仿宋_GB2312" w:eastAsia="仿宋_GB2312" w:hint="eastAsia"/>
          <w:sz w:val="32"/>
          <w:szCs w:val="32"/>
        </w:rPr>
        <w:t>1、制定《关于制止恶性竞争的行业自律规则》实施细则，为营造公平有序的防雷市场竞争环境提供切实保障，在会员单位中建立自我约束机制。</w:t>
      </w:r>
    </w:p>
    <w:p w:rsidR="002504C1" w:rsidRDefault="004649FF" w:rsidP="00DA565E">
      <w:pPr>
        <w:ind w:firstLineChars="200" w:firstLine="640"/>
        <w:rPr>
          <w:rFonts w:ascii="仿宋_GB2312" w:eastAsia="仿宋_GB2312"/>
          <w:sz w:val="32"/>
          <w:szCs w:val="32"/>
        </w:rPr>
      </w:pPr>
      <w:r>
        <w:rPr>
          <w:rFonts w:ascii="仿宋_GB2312" w:eastAsia="仿宋_GB2312" w:hint="eastAsia"/>
          <w:sz w:val="32"/>
          <w:szCs w:val="32"/>
        </w:rPr>
        <w:t>2、</w:t>
      </w:r>
      <w:r w:rsidR="009106E6">
        <w:rPr>
          <w:rFonts w:ascii="仿宋_GB2312" w:eastAsia="仿宋_GB2312" w:hint="eastAsia"/>
          <w:sz w:val="32"/>
          <w:szCs w:val="32"/>
        </w:rPr>
        <w:t>在</w:t>
      </w:r>
      <w:r w:rsidR="009106E6" w:rsidRPr="00927F47">
        <w:rPr>
          <w:rFonts w:ascii="仿宋_GB2312" w:eastAsia="仿宋_GB2312" w:hint="eastAsia"/>
          <w:sz w:val="32"/>
          <w:szCs w:val="32"/>
        </w:rPr>
        <w:t>《</w:t>
      </w:r>
      <w:r w:rsidR="009106E6" w:rsidRPr="00927F47">
        <w:rPr>
          <w:rFonts w:ascii="仿宋_GB2312" w:eastAsia="仿宋_GB2312" w:hint="eastAsia"/>
          <w:bCs/>
          <w:sz w:val="32"/>
          <w:szCs w:val="32"/>
        </w:rPr>
        <w:t>防雷企业诚信建设评选办法》</w:t>
      </w:r>
      <w:r w:rsidR="009106E6">
        <w:rPr>
          <w:rFonts w:ascii="仿宋_GB2312" w:eastAsia="仿宋_GB2312" w:hint="eastAsia"/>
          <w:bCs/>
          <w:sz w:val="32"/>
          <w:szCs w:val="32"/>
        </w:rPr>
        <w:t>的基础上，</w:t>
      </w:r>
      <w:r w:rsidR="002534C6">
        <w:rPr>
          <w:rFonts w:ascii="仿宋_GB2312" w:eastAsia="仿宋_GB2312" w:hint="eastAsia"/>
          <w:bCs/>
          <w:sz w:val="32"/>
          <w:szCs w:val="32"/>
        </w:rPr>
        <w:t>归纳统一诚信建设评选的</w:t>
      </w:r>
      <w:r w:rsidR="00612CEE">
        <w:rPr>
          <w:rFonts w:ascii="仿宋_GB2312" w:eastAsia="仿宋_GB2312" w:hint="eastAsia"/>
          <w:bCs/>
          <w:sz w:val="32"/>
          <w:szCs w:val="32"/>
        </w:rPr>
        <w:t>影响</w:t>
      </w:r>
      <w:r w:rsidR="009C0203">
        <w:rPr>
          <w:rFonts w:ascii="仿宋_GB2312" w:eastAsia="仿宋_GB2312" w:hint="eastAsia"/>
          <w:bCs/>
          <w:sz w:val="32"/>
          <w:szCs w:val="32"/>
        </w:rPr>
        <w:t>指标</w:t>
      </w:r>
      <w:r w:rsidR="002534C6">
        <w:rPr>
          <w:rFonts w:ascii="仿宋_GB2312" w:eastAsia="仿宋_GB2312" w:hint="eastAsia"/>
          <w:bCs/>
          <w:sz w:val="32"/>
          <w:szCs w:val="32"/>
        </w:rPr>
        <w:t>，并根据会员单位业务类别</w:t>
      </w:r>
      <w:r w:rsidR="006C172C">
        <w:rPr>
          <w:rFonts w:ascii="仿宋_GB2312" w:eastAsia="仿宋_GB2312" w:hint="eastAsia"/>
          <w:bCs/>
          <w:sz w:val="32"/>
          <w:szCs w:val="32"/>
        </w:rPr>
        <w:t>制定不同的评选方式，</w:t>
      </w:r>
      <w:r w:rsidR="00612CEE">
        <w:rPr>
          <w:rFonts w:ascii="仿宋_GB2312" w:eastAsia="仿宋_GB2312" w:hint="eastAsia"/>
          <w:bCs/>
          <w:sz w:val="32"/>
          <w:szCs w:val="32"/>
        </w:rPr>
        <w:t>从</w:t>
      </w:r>
      <w:r w:rsidR="007669ED">
        <w:rPr>
          <w:rFonts w:ascii="仿宋_GB2312" w:eastAsia="仿宋_GB2312" w:hint="eastAsia"/>
          <w:bCs/>
          <w:sz w:val="32"/>
          <w:szCs w:val="32"/>
        </w:rPr>
        <w:t>而评选</w:t>
      </w:r>
      <w:r w:rsidR="00672A7E">
        <w:rPr>
          <w:rFonts w:ascii="仿宋_GB2312" w:eastAsia="仿宋_GB2312" w:hint="eastAsia"/>
          <w:bCs/>
          <w:sz w:val="32"/>
          <w:szCs w:val="32"/>
        </w:rPr>
        <w:t>出上海市防雷诚信企业</w:t>
      </w:r>
      <w:r w:rsidR="0065714D">
        <w:rPr>
          <w:rFonts w:ascii="仿宋_GB2312" w:eastAsia="仿宋_GB2312" w:hint="eastAsia"/>
          <w:bCs/>
          <w:sz w:val="32"/>
          <w:szCs w:val="32"/>
        </w:rPr>
        <w:t>。对于获评“防雷诚信企业”的会员单位，协会将发放相应的证书及</w:t>
      </w:r>
      <w:r w:rsidR="006E392C">
        <w:rPr>
          <w:rFonts w:ascii="仿宋_GB2312" w:eastAsia="仿宋_GB2312" w:hint="eastAsia"/>
          <w:bCs/>
          <w:sz w:val="32"/>
          <w:szCs w:val="32"/>
        </w:rPr>
        <w:t>建立诚信档案</w:t>
      </w:r>
      <w:r w:rsidR="0065714D">
        <w:rPr>
          <w:rFonts w:ascii="仿宋_GB2312" w:eastAsia="仿宋_GB2312" w:hint="eastAsia"/>
          <w:bCs/>
          <w:sz w:val="32"/>
          <w:szCs w:val="32"/>
        </w:rPr>
        <w:t>，</w:t>
      </w:r>
      <w:r w:rsidR="00227479" w:rsidRPr="00C96AD5">
        <w:rPr>
          <w:rFonts w:ascii="仿宋_GB2312" w:eastAsia="仿宋_GB2312" w:hint="eastAsia"/>
          <w:bCs/>
          <w:sz w:val="32"/>
          <w:szCs w:val="32"/>
        </w:rPr>
        <w:t>在资质管理方面予以</w:t>
      </w:r>
      <w:r w:rsidR="00227479">
        <w:rPr>
          <w:rFonts w:ascii="仿宋_GB2312" w:eastAsia="仿宋_GB2312" w:hint="eastAsia"/>
          <w:bCs/>
          <w:sz w:val="32"/>
          <w:szCs w:val="32"/>
        </w:rPr>
        <w:t>申请</w:t>
      </w:r>
      <w:r w:rsidR="00227479" w:rsidRPr="00C96AD5">
        <w:rPr>
          <w:rFonts w:ascii="仿宋_GB2312" w:eastAsia="仿宋_GB2312" w:hint="eastAsia"/>
          <w:bCs/>
          <w:sz w:val="32"/>
          <w:szCs w:val="32"/>
        </w:rPr>
        <w:t>加分</w:t>
      </w:r>
      <w:r w:rsidR="00227479">
        <w:rPr>
          <w:rFonts w:ascii="仿宋_GB2312" w:eastAsia="仿宋_GB2312" w:hint="eastAsia"/>
          <w:bCs/>
          <w:sz w:val="32"/>
          <w:szCs w:val="32"/>
        </w:rPr>
        <w:t>，</w:t>
      </w:r>
      <w:r w:rsidR="00E566A2">
        <w:rPr>
          <w:rFonts w:ascii="仿宋_GB2312" w:eastAsia="仿宋_GB2312" w:hint="eastAsia"/>
          <w:bCs/>
          <w:sz w:val="32"/>
          <w:szCs w:val="32"/>
        </w:rPr>
        <w:t>并优先向社会及相关部门进行宣传、推荐。此外，</w:t>
      </w:r>
      <w:r w:rsidR="0065714D">
        <w:rPr>
          <w:rFonts w:ascii="仿宋_GB2312" w:eastAsia="仿宋_GB2312" w:hint="eastAsia"/>
          <w:bCs/>
          <w:sz w:val="32"/>
          <w:szCs w:val="32"/>
        </w:rPr>
        <w:t>对</w:t>
      </w:r>
      <w:r w:rsidR="00E566A2">
        <w:rPr>
          <w:rFonts w:ascii="仿宋_GB2312" w:eastAsia="仿宋_GB2312" w:hint="eastAsia"/>
          <w:bCs/>
          <w:sz w:val="32"/>
          <w:szCs w:val="32"/>
        </w:rPr>
        <w:t>于</w:t>
      </w:r>
      <w:r w:rsidR="0065714D">
        <w:rPr>
          <w:rFonts w:ascii="仿宋_GB2312" w:eastAsia="仿宋_GB2312" w:hint="eastAsia"/>
          <w:bCs/>
          <w:sz w:val="32"/>
          <w:szCs w:val="32"/>
        </w:rPr>
        <w:t>从</w:t>
      </w:r>
      <w:r w:rsidR="00E566A2">
        <w:rPr>
          <w:rFonts w:ascii="仿宋_GB2312" w:eastAsia="仿宋_GB2312" w:hint="eastAsia"/>
          <w:bCs/>
          <w:sz w:val="32"/>
          <w:szCs w:val="32"/>
        </w:rPr>
        <w:t>评选过程</w:t>
      </w:r>
      <w:r w:rsidR="0065714D">
        <w:rPr>
          <w:rFonts w:ascii="仿宋_GB2312" w:eastAsia="仿宋_GB2312" w:hint="eastAsia"/>
          <w:bCs/>
          <w:sz w:val="32"/>
          <w:szCs w:val="32"/>
        </w:rPr>
        <w:t>中涌现出来的“</w:t>
      </w:r>
      <w:r w:rsidR="0065714D">
        <w:rPr>
          <w:rFonts w:ascii="仿宋_GB2312" w:eastAsia="仿宋_GB2312" w:hint="eastAsia"/>
          <w:sz w:val="32"/>
          <w:szCs w:val="32"/>
        </w:rPr>
        <w:t>优秀工程”、“优质检测”、“优良产品”</w:t>
      </w:r>
      <w:r w:rsidR="00E566A2">
        <w:rPr>
          <w:rFonts w:ascii="仿宋_GB2312" w:eastAsia="仿宋_GB2312" w:hint="eastAsia"/>
          <w:sz w:val="32"/>
          <w:szCs w:val="32"/>
        </w:rPr>
        <w:t>将另外</w:t>
      </w:r>
      <w:r w:rsidR="0065714D">
        <w:rPr>
          <w:rFonts w:ascii="仿宋_GB2312" w:eastAsia="仿宋_GB2312" w:hint="eastAsia"/>
          <w:sz w:val="32"/>
          <w:szCs w:val="32"/>
        </w:rPr>
        <w:t>进行表彰</w:t>
      </w:r>
      <w:r w:rsidR="00E566A2">
        <w:rPr>
          <w:rFonts w:ascii="仿宋_GB2312" w:eastAsia="仿宋_GB2312" w:hint="eastAsia"/>
          <w:sz w:val="32"/>
          <w:szCs w:val="32"/>
        </w:rPr>
        <w:t>奖</w:t>
      </w:r>
      <w:r w:rsidR="0065714D">
        <w:rPr>
          <w:rFonts w:ascii="仿宋_GB2312" w:eastAsia="仿宋_GB2312" w:hint="eastAsia"/>
          <w:sz w:val="32"/>
          <w:szCs w:val="32"/>
        </w:rPr>
        <w:t>励</w:t>
      </w:r>
      <w:r w:rsidR="00672A7E">
        <w:rPr>
          <w:rFonts w:ascii="仿宋_GB2312" w:eastAsia="仿宋_GB2312" w:hint="eastAsia"/>
          <w:bCs/>
          <w:sz w:val="32"/>
          <w:szCs w:val="32"/>
        </w:rPr>
        <w:t>。</w:t>
      </w:r>
    </w:p>
    <w:p w:rsidR="001536A1" w:rsidRPr="00184289" w:rsidRDefault="001536A1" w:rsidP="00184289">
      <w:pPr>
        <w:ind w:firstLineChars="200" w:firstLine="440"/>
        <w:rPr>
          <w:rFonts w:ascii="仿宋_GB2312" w:eastAsia="仿宋_GB2312"/>
          <w:sz w:val="22"/>
          <w:szCs w:val="32"/>
        </w:rPr>
      </w:pPr>
    </w:p>
    <w:p w:rsidR="0036183F" w:rsidRPr="00066FB1" w:rsidRDefault="001E4D00" w:rsidP="0036183F">
      <w:pPr>
        <w:rPr>
          <w:rFonts w:ascii="仿宋_GB2312" w:eastAsia="仿宋_GB2312"/>
          <w:sz w:val="32"/>
          <w:szCs w:val="32"/>
        </w:rPr>
      </w:pPr>
      <w:r>
        <w:rPr>
          <w:rFonts w:ascii="仿宋_GB2312" w:eastAsia="仿宋_GB2312" w:hint="eastAsia"/>
          <w:sz w:val="32"/>
          <w:szCs w:val="32"/>
        </w:rPr>
        <w:t>七</w:t>
      </w:r>
      <w:r w:rsidR="0036183F" w:rsidRPr="00066FB1">
        <w:rPr>
          <w:rFonts w:ascii="仿宋_GB2312" w:eastAsia="仿宋_GB2312" w:hint="eastAsia"/>
          <w:sz w:val="32"/>
          <w:szCs w:val="32"/>
        </w:rPr>
        <w:t>、技术</w:t>
      </w:r>
      <w:r w:rsidR="00066FB1">
        <w:rPr>
          <w:rFonts w:ascii="仿宋_GB2312" w:eastAsia="仿宋_GB2312" w:hint="eastAsia"/>
          <w:sz w:val="32"/>
          <w:szCs w:val="32"/>
        </w:rPr>
        <w:t>优先，</w:t>
      </w:r>
      <w:r w:rsidR="0016648E">
        <w:rPr>
          <w:rFonts w:ascii="仿宋_GB2312" w:eastAsia="仿宋_GB2312" w:hint="eastAsia"/>
          <w:sz w:val="32"/>
          <w:szCs w:val="32"/>
        </w:rPr>
        <w:t>启动</w:t>
      </w:r>
      <w:r w:rsidR="00066FB1">
        <w:rPr>
          <w:rFonts w:ascii="仿宋_GB2312" w:eastAsia="仿宋_GB2312" w:hint="eastAsia"/>
          <w:sz w:val="32"/>
          <w:szCs w:val="32"/>
        </w:rPr>
        <w:t>制定业务</w:t>
      </w:r>
      <w:r w:rsidR="0036183F" w:rsidRPr="00066FB1">
        <w:rPr>
          <w:rFonts w:ascii="仿宋_GB2312" w:eastAsia="仿宋_GB2312" w:hint="eastAsia"/>
          <w:sz w:val="32"/>
          <w:szCs w:val="32"/>
        </w:rPr>
        <w:t>标准</w:t>
      </w:r>
    </w:p>
    <w:p w:rsidR="009D6DFA" w:rsidRDefault="0034618F" w:rsidP="00480A2D">
      <w:pPr>
        <w:ind w:firstLineChars="200" w:firstLine="640"/>
        <w:rPr>
          <w:rFonts w:ascii="仿宋_GB2312" w:eastAsia="仿宋_GB2312" w:hint="eastAsia"/>
          <w:sz w:val="32"/>
          <w:szCs w:val="32"/>
        </w:rPr>
      </w:pPr>
      <w:r>
        <w:rPr>
          <w:rFonts w:ascii="仿宋_GB2312" w:eastAsia="仿宋_GB2312" w:hint="eastAsia"/>
          <w:sz w:val="32"/>
          <w:szCs w:val="32"/>
        </w:rPr>
        <w:t>从现有防雷业务开展的实际需求出发，</w:t>
      </w:r>
      <w:r w:rsidR="00A908F0">
        <w:rPr>
          <w:rFonts w:ascii="仿宋_GB2312" w:eastAsia="仿宋_GB2312" w:hint="eastAsia"/>
          <w:sz w:val="32"/>
          <w:szCs w:val="32"/>
        </w:rPr>
        <w:t>联合会员企业及其他单位</w:t>
      </w:r>
      <w:r w:rsidR="00A137DB">
        <w:rPr>
          <w:rFonts w:ascii="仿宋_GB2312" w:eastAsia="仿宋_GB2312" w:hint="eastAsia"/>
          <w:sz w:val="32"/>
          <w:szCs w:val="32"/>
        </w:rPr>
        <w:t>积极开展相关业务标准的制定工作，如</w:t>
      </w:r>
      <w:r w:rsidR="00A908F0">
        <w:rPr>
          <w:rFonts w:ascii="仿宋_GB2312" w:eastAsia="仿宋_GB2312" w:hint="eastAsia"/>
          <w:sz w:val="32"/>
          <w:szCs w:val="32"/>
        </w:rPr>
        <w:t>申报</w:t>
      </w:r>
      <w:r w:rsidR="00A137DB">
        <w:rPr>
          <w:rFonts w:ascii="仿宋_GB2312" w:eastAsia="仿宋_GB2312" w:hint="eastAsia"/>
          <w:sz w:val="32"/>
          <w:szCs w:val="32"/>
        </w:rPr>
        <w:t>制定《防雷装置施工质量标准》、《防雷装置检测服务质量标准》、《防雷服务企业信用评价标准》等</w:t>
      </w:r>
      <w:r w:rsidR="00A908F0">
        <w:rPr>
          <w:rFonts w:ascii="仿宋_GB2312" w:eastAsia="仿宋_GB2312" w:hint="eastAsia"/>
          <w:sz w:val="32"/>
          <w:szCs w:val="32"/>
        </w:rPr>
        <w:t>地方性标准，</w:t>
      </w:r>
      <w:r w:rsidR="00AB2007">
        <w:rPr>
          <w:rFonts w:ascii="仿宋_GB2312" w:eastAsia="仿宋_GB2312" w:hint="eastAsia"/>
          <w:sz w:val="32"/>
          <w:szCs w:val="32"/>
        </w:rPr>
        <w:t>以科学</w:t>
      </w:r>
      <w:r w:rsidR="00480A2D">
        <w:rPr>
          <w:rFonts w:ascii="仿宋_GB2312" w:eastAsia="仿宋_GB2312" w:hint="eastAsia"/>
          <w:sz w:val="32"/>
          <w:szCs w:val="32"/>
        </w:rPr>
        <w:t>规范</w:t>
      </w:r>
      <w:r w:rsidR="00AB2007">
        <w:rPr>
          <w:rFonts w:ascii="仿宋_GB2312" w:eastAsia="仿宋_GB2312" w:hint="eastAsia"/>
          <w:sz w:val="32"/>
          <w:szCs w:val="32"/>
        </w:rPr>
        <w:t>、</w:t>
      </w:r>
      <w:r w:rsidR="00480A2D">
        <w:rPr>
          <w:rFonts w:ascii="仿宋_GB2312" w:eastAsia="仿宋_GB2312" w:hint="eastAsia"/>
          <w:sz w:val="32"/>
          <w:szCs w:val="32"/>
        </w:rPr>
        <w:t>实用有效为原则，从技术层面上</w:t>
      </w:r>
      <w:r w:rsidR="00384AC6">
        <w:rPr>
          <w:rFonts w:ascii="仿宋_GB2312" w:eastAsia="仿宋_GB2312" w:hint="eastAsia"/>
          <w:sz w:val="32"/>
          <w:szCs w:val="32"/>
        </w:rPr>
        <w:t>统一业务技术要求</w:t>
      </w:r>
      <w:r w:rsidR="00B53D8D">
        <w:rPr>
          <w:rFonts w:ascii="仿宋_GB2312" w:eastAsia="仿宋_GB2312" w:hint="eastAsia"/>
          <w:sz w:val="32"/>
          <w:szCs w:val="32"/>
        </w:rPr>
        <w:t>。</w:t>
      </w:r>
    </w:p>
    <w:p w:rsidR="001E4D00" w:rsidRDefault="001E4D00" w:rsidP="007E0B59">
      <w:pPr>
        <w:rPr>
          <w:rFonts w:ascii="仿宋_GB2312" w:eastAsia="仿宋_GB2312"/>
          <w:sz w:val="32"/>
          <w:szCs w:val="32"/>
        </w:rPr>
      </w:pPr>
    </w:p>
    <w:p w:rsidR="001E4D00" w:rsidRDefault="001E4D00" w:rsidP="001E4D00">
      <w:pPr>
        <w:rPr>
          <w:rFonts w:ascii="仿宋_GB2312" w:eastAsia="仿宋_GB2312"/>
          <w:sz w:val="32"/>
          <w:szCs w:val="32"/>
        </w:rPr>
      </w:pPr>
      <w:r>
        <w:rPr>
          <w:rFonts w:ascii="仿宋_GB2312" w:eastAsia="仿宋_GB2312" w:hint="eastAsia"/>
          <w:sz w:val="32"/>
          <w:szCs w:val="32"/>
        </w:rPr>
        <w:lastRenderedPageBreak/>
        <w:t>八、提高要求，参与社会组织评估</w:t>
      </w:r>
    </w:p>
    <w:p w:rsidR="001E4D00" w:rsidRPr="007B7FF7" w:rsidRDefault="001E4D00" w:rsidP="001E4D00">
      <w:pPr>
        <w:ind w:firstLineChars="200" w:firstLine="640"/>
        <w:rPr>
          <w:rFonts w:ascii="仿宋_GB2312" w:eastAsia="仿宋_GB2312"/>
          <w:sz w:val="32"/>
          <w:szCs w:val="32"/>
        </w:rPr>
      </w:pPr>
      <w:r w:rsidRPr="00F05DF8">
        <w:rPr>
          <w:rFonts w:ascii="仿宋_GB2312" w:eastAsia="仿宋_GB2312"/>
          <w:sz w:val="32"/>
          <w:szCs w:val="32"/>
        </w:rPr>
        <w:t>社会组织规范化</w:t>
      </w:r>
      <w:r w:rsidRPr="00F05DF8">
        <w:rPr>
          <w:rFonts w:ascii="仿宋_GB2312" w:eastAsia="仿宋_GB2312" w:hint="eastAsia"/>
          <w:sz w:val="32"/>
          <w:szCs w:val="32"/>
        </w:rPr>
        <w:t>建设</w:t>
      </w:r>
      <w:r w:rsidRPr="00F05DF8">
        <w:rPr>
          <w:rFonts w:ascii="仿宋_GB2312" w:eastAsia="仿宋_GB2312"/>
          <w:sz w:val="32"/>
          <w:szCs w:val="32"/>
        </w:rPr>
        <w:t>评估</w:t>
      </w:r>
      <w:r>
        <w:rPr>
          <w:rFonts w:ascii="仿宋_GB2312" w:eastAsia="仿宋_GB2312" w:hint="eastAsia"/>
          <w:sz w:val="32"/>
          <w:szCs w:val="32"/>
        </w:rPr>
        <w:t>是由上海市民政局和上海市社会团体管理局共同发起的一项针对社会组织的等级评定工作，它旨在</w:t>
      </w:r>
      <w:r w:rsidRPr="00EB01E2">
        <w:rPr>
          <w:rFonts w:ascii="仿宋_GB2312" w:eastAsia="仿宋_GB2312" w:hint="eastAsia"/>
          <w:sz w:val="32"/>
          <w:szCs w:val="32"/>
        </w:rPr>
        <w:t>引导社会组织健全以章程为核心的内部管理制度，提升社会组织自主发展和自我管理的能力，提高社会组织的透明度和公信力</w:t>
      </w:r>
      <w:r>
        <w:rPr>
          <w:rFonts w:ascii="仿宋_GB2312" w:eastAsia="仿宋_GB2312" w:hint="eastAsia"/>
          <w:sz w:val="32"/>
          <w:szCs w:val="32"/>
        </w:rPr>
        <w:t>。协会参加社会组织建设评估，是对协会工作的检验和认定，能够有效提高自我要求，加快协会规范建设。同时，获得较好的评估等级也能够优先接受政府职能转移、获得政府购买服务以及</w:t>
      </w:r>
      <w:r w:rsidRPr="00017864">
        <w:rPr>
          <w:rFonts w:ascii="仿宋_GB2312" w:eastAsia="仿宋_GB2312" w:hint="eastAsia"/>
          <w:sz w:val="32"/>
          <w:szCs w:val="32"/>
        </w:rPr>
        <w:t>获得政府奖励</w:t>
      </w:r>
      <w:r>
        <w:rPr>
          <w:rFonts w:ascii="仿宋_GB2312" w:eastAsia="仿宋_GB2312" w:hint="eastAsia"/>
          <w:sz w:val="32"/>
          <w:szCs w:val="32"/>
        </w:rPr>
        <w:t>。</w:t>
      </w:r>
    </w:p>
    <w:p w:rsidR="00184289" w:rsidRPr="001E4D00" w:rsidRDefault="00184289" w:rsidP="00184289">
      <w:pPr>
        <w:ind w:firstLineChars="200" w:firstLine="440"/>
        <w:rPr>
          <w:rFonts w:ascii="仿宋_GB2312" w:eastAsia="仿宋_GB2312"/>
          <w:sz w:val="22"/>
          <w:szCs w:val="32"/>
        </w:rPr>
      </w:pPr>
    </w:p>
    <w:p w:rsidR="008E5FAD" w:rsidRPr="00485B98" w:rsidRDefault="007E04D0" w:rsidP="007E04D0">
      <w:pPr>
        <w:rPr>
          <w:rFonts w:ascii="仿宋_GB2312" w:eastAsia="仿宋_GB2312"/>
          <w:sz w:val="32"/>
          <w:szCs w:val="32"/>
        </w:rPr>
      </w:pPr>
      <w:r w:rsidRPr="00485B98">
        <w:rPr>
          <w:rFonts w:ascii="仿宋_GB2312" w:eastAsia="仿宋_GB2312" w:hint="eastAsia"/>
          <w:sz w:val="32"/>
          <w:szCs w:val="32"/>
        </w:rPr>
        <w:t>九、</w:t>
      </w:r>
      <w:r w:rsidR="00485B98" w:rsidRPr="00485B98">
        <w:rPr>
          <w:rFonts w:ascii="仿宋_GB2312" w:eastAsia="仿宋_GB2312" w:hint="eastAsia"/>
          <w:sz w:val="32"/>
          <w:szCs w:val="32"/>
        </w:rPr>
        <w:t>主动走访</w:t>
      </w:r>
      <w:r w:rsidR="00BF78D8" w:rsidRPr="00485B98">
        <w:rPr>
          <w:rFonts w:ascii="仿宋_GB2312" w:eastAsia="仿宋_GB2312" w:hint="eastAsia"/>
          <w:sz w:val="32"/>
          <w:szCs w:val="32"/>
        </w:rPr>
        <w:t>，搭建沟通交流平台</w:t>
      </w:r>
    </w:p>
    <w:p w:rsidR="009F3715" w:rsidRDefault="00763C0D" w:rsidP="00A86158">
      <w:pPr>
        <w:ind w:firstLine="645"/>
        <w:rPr>
          <w:rFonts w:ascii="仿宋_GB2312" w:eastAsia="仿宋_GB2312"/>
          <w:sz w:val="32"/>
          <w:szCs w:val="32"/>
        </w:rPr>
      </w:pPr>
      <w:r w:rsidRPr="00763C0D">
        <w:rPr>
          <w:rFonts w:ascii="仿宋_GB2312" w:eastAsia="仿宋_GB2312" w:hint="eastAsia"/>
          <w:sz w:val="32"/>
          <w:szCs w:val="32"/>
        </w:rPr>
        <w:t>继续发挥</w:t>
      </w:r>
      <w:r>
        <w:rPr>
          <w:rFonts w:ascii="仿宋_GB2312" w:eastAsia="仿宋_GB2312" w:hint="eastAsia"/>
          <w:sz w:val="32"/>
          <w:szCs w:val="32"/>
        </w:rPr>
        <w:t>沟通交流大平台的作用，主动联系、走访、调研，根据</w:t>
      </w:r>
      <w:r w:rsidR="004F2DF8">
        <w:rPr>
          <w:rFonts w:ascii="仿宋_GB2312" w:eastAsia="仿宋_GB2312" w:hint="eastAsia"/>
          <w:sz w:val="32"/>
          <w:szCs w:val="32"/>
        </w:rPr>
        <w:t>企业</w:t>
      </w:r>
      <w:r>
        <w:rPr>
          <w:rFonts w:ascii="仿宋_GB2312" w:eastAsia="仿宋_GB2312" w:hint="eastAsia"/>
          <w:sz w:val="32"/>
          <w:szCs w:val="32"/>
        </w:rPr>
        <w:t>业务类别</w:t>
      </w:r>
      <w:r w:rsidR="004F2DF8">
        <w:rPr>
          <w:rFonts w:ascii="仿宋_GB2312" w:eastAsia="仿宋_GB2312" w:hint="eastAsia"/>
          <w:sz w:val="32"/>
          <w:szCs w:val="32"/>
        </w:rPr>
        <w:t>不同</w:t>
      </w:r>
      <w:r>
        <w:rPr>
          <w:rFonts w:ascii="仿宋_GB2312" w:eastAsia="仿宋_GB2312" w:hint="eastAsia"/>
          <w:sz w:val="32"/>
          <w:szCs w:val="32"/>
        </w:rPr>
        <w:t>和规模</w:t>
      </w:r>
      <w:r w:rsidR="004F2DF8">
        <w:rPr>
          <w:rFonts w:ascii="仿宋_GB2312" w:eastAsia="仿宋_GB2312" w:hint="eastAsia"/>
          <w:sz w:val="32"/>
          <w:szCs w:val="32"/>
        </w:rPr>
        <w:t>大小</w:t>
      </w:r>
      <w:r>
        <w:rPr>
          <w:rFonts w:ascii="仿宋_GB2312" w:eastAsia="仿宋_GB2312" w:hint="eastAsia"/>
          <w:sz w:val="32"/>
          <w:szCs w:val="32"/>
        </w:rPr>
        <w:t>，</w:t>
      </w:r>
      <w:r w:rsidR="00824ED3">
        <w:rPr>
          <w:rFonts w:ascii="仿宋_GB2312" w:eastAsia="仿宋_GB2312" w:hint="eastAsia"/>
          <w:sz w:val="32"/>
          <w:szCs w:val="32"/>
        </w:rPr>
        <w:t>年内</w:t>
      </w:r>
      <w:r w:rsidR="001B6ECB">
        <w:rPr>
          <w:rFonts w:ascii="仿宋_GB2312" w:eastAsia="仿宋_GB2312" w:hint="eastAsia"/>
          <w:sz w:val="32"/>
          <w:szCs w:val="32"/>
        </w:rPr>
        <w:t>计划</w:t>
      </w:r>
      <w:r w:rsidR="00824ED3">
        <w:rPr>
          <w:rFonts w:ascii="仿宋_GB2312" w:eastAsia="仿宋_GB2312" w:hint="eastAsia"/>
          <w:sz w:val="32"/>
          <w:szCs w:val="32"/>
        </w:rPr>
        <w:t>走访不少于50%的会员单位</w:t>
      </w:r>
      <w:r w:rsidR="001E111D">
        <w:rPr>
          <w:rFonts w:ascii="仿宋_GB2312" w:eastAsia="仿宋_GB2312" w:hint="eastAsia"/>
          <w:sz w:val="32"/>
          <w:szCs w:val="32"/>
        </w:rPr>
        <w:t>。</w:t>
      </w:r>
      <w:r w:rsidR="00824ED3">
        <w:rPr>
          <w:rFonts w:ascii="仿宋_GB2312" w:eastAsia="仿宋_GB2312" w:hint="eastAsia"/>
          <w:sz w:val="32"/>
          <w:szCs w:val="32"/>
        </w:rPr>
        <w:t>广泛听取会员单位不同心声意见，</w:t>
      </w:r>
      <w:r w:rsidR="00C14CFB">
        <w:rPr>
          <w:rFonts w:ascii="仿宋_GB2312" w:eastAsia="仿宋_GB2312" w:hint="eastAsia"/>
          <w:sz w:val="32"/>
          <w:szCs w:val="32"/>
        </w:rPr>
        <w:t>勤于换位思考，切实解决问题，</w:t>
      </w:r>
      <w:r w:rsidR="00267F50">
        <w:rPr>
          <w:rFonts w:ascii="仿宋_GB2312" w:eastAsia="仿宋_GB2312" w:hint="eastAsia"/>
          <w:sz w:val="32"/>
          <w:szCs w:val="32"/>
        </w:rPr>
        <w:t>开阔</w:t>
      </w:r>
      <w:r w:rsidR="00B33A78">
        <w:rPr>
          <w:rFonts w:ascii="仿宋_GB2312" w:eastAsia="仿宋_GB2312" w:hint="eastAsia"/>
          <w:sz w:val="32"/>
          <w:szCs w:val="32"/>
        </w:rPr>
        <w:t>自身</w:t>
      </w:r>
      <w:r w:rsidR="00C14CFB">
        <w:rPr>
          <w:rFonts w:ascii="仿宋_GB2312" w:eastAsia="仿宋_GB2312" w:hint="eastAsia"/>
          <w:sz w:val="32"/>
          <w:szCs w:val="32"/>
        </w:rPr>
        <w:t>视野</w:t>
      </w:r>
      <w:r w:rsidR="00B33A78">
        <w:rPr>
          <w:rFonts w:ascii="仿宋_GB2312" w:eastAsia="仿宋_GB2312" w:hint="eastAsia"/>
          <w:sz w:val="32"/>
          <w:szCs w:val="32"/>
        </w:rPr>
        <w:t>，促进</w:t>
      </w:r>
      <w:r w:rsidR="001E111D">
        <w:rPr>
          <w:rFonts w:ascii="仿宋_GB2312" w:eastAsia="仿宋_GB2312" w:hint="eastAsia"/>
          <w:sz w:val="32"/>
          <w:szCs w:val="32"/>
        </w:rPr>
        <w:t>协会管理和服务能力的提升，从中增强协会大家庭的凝聚力</w:t>
      </w:r>
      <w:r w:rsidR="00C44F1C">
        <w:rPr>
          <w:rFonts w:ascii="仿宋_GB2312" w:eastAsia="仿宋_GB2312" w:hint="eastAsia"/>
          <w:sz w:val="32"/>
          <w:szCs w:val="32"/>
        </w:rPr>
        <w:t>。</w:t>
      </w:r>
      <w:r w:rsidR="00267F50">
        <w:rPr>
          <w:rFonts w:ascii="仿宋_GB2312" w:eastAsia="仿宋_GB2312" w:hint="eastAsia"/>
          <w:sz w:val="32"/>
          <w:szCs w:val="32"/>
        </w:rPr>
        <w:t>提供同行之间的技术、业务交流平台，</w:t>
      </w:r>
      <w:r w:rsidR="00C858BC">
        <w:rPr>
          <w:rFonts w:ascii="仿宋_GB2312" w:eastAsia="仿宋_GB2312" w:hint="eastAsia"/>
          <w:sz w:val="32"/>
          <w:szCs w:val="32"/>
        </w:rPr>
        <w:t>通过</w:t>
      </w:r>
      <w:r w:rsidR="00D810A5">
        <w:rPr>
          <w:rFonts w:ascii="仿宋_GB2312" w:eastAsia="仿宋_GB2312" w:hint="eastAsia"/>
          <w:sz w:val="32"/>
          <w:szCs w:val="32"/>
        </w:rPr>
        <w:t>建立微信群、</w:t>
      </w:r>
      <w:r w:rsidR="00C858BC">
        <w:rPr>
          <w:rFonts w:ascii="仿宋_GB2312" w:eastAsia="仿宋_GB2312" w:hint="eastAsia"/>
          <w:sz w:val="32"/>
          <w:szCs w:val="32"/>
        </w:rPr>
        <w:t>安排观摩、座谈、</w:t>
      </w:r>
      <w:r w:rsidR="00D63D5E">
        <w:rPr>
          <w:rFonts w:ascii="仿宋_GB2312" w:eastAsia="仿宋_GB2312" w:hint="eastAsia"/>
          <w:sz w:val="32"/>
          <w:szCs w:val="32"/>
        </w:rPr>
        <w:t>企业</w:t>
      </w:r>
      <w:r w:rsidR="00C858BC">
        <w:rPr>
          <w:rFonts w:ascii="仿宋_GB2312" w:eastAsia="仿宋_GB2312" w:hint="eastAsia"/>
          <w:sz w:val="32"/>
          <w:szCs w:val="32"/>
        </w:rPr>
        <w:t>互访的形式</w:t>
      </w:r>
      <w:r w:rsidR="00C44F1C">
        <w:rPr>
          <w:rFonts w:ascii="仿宋_GB2312" w:eastAsia="仿宋_GB2312" w:hint="eastAsia"/>
          <w:sz w:val="32"/>
          <w:szCs w:val="32"/>
        </w:rPr>
        <w:t>，促进团结增进友谊</w:t>
      </w:r>
      <w:r w:rsidR="00066FB1">
        <w:rPr>
          <w:rFonts w:ascii="仿宋_GB2312" w:eastAsia="仿宋_GB2312" w:hint="eastAsia"/>
          <w:sz w:val="32"/>
          <w:szCs w:val="32"/>
        </w:rPr>
        <w:t>。</w:t>
      </w:r>
    </w:p>
    <w:p w:rsidR="00184289" w:rsidRDefault="00184289" w:rsidP="00A86158">
      <w:pPr>
        <w:ind w:firstLine="645"/>
        <w:rPr>
          <w:rFonts w:ascii="仿宋_GB2312" w:eastAsia="仿宋_GB2312" w:hint="eastAsia"/>
          <w:szCs w:val="32"/>
        </w:rPr>
      </w:pPr>
    </w:p>
    <w:p w:rsidR="001E4D00" w:rsidRDefault="007E0B59" w:rsidP="001E4D00">
      <w:pPr>
        <w:rPr>
          <w:rFonts w:ascii="仿宋_GB2312" w:eastAsia="仿宋_GB2312"/>
          <w:sz w:val="32"/>
          <w:szCs w:val="32"/>
        </w:rPr>
      </w:pPr>
      <w:r>
        <w:rPr>
          <w:rFonts w:ascii="仿宋_GB2312" w:eastAsia="仿宋_GB2312" w:hint="eastAsia"/>
          <w:sz w:val="32"/>
          <w:szCs w:val="32"/>
        </w:rPr>
        <w:t>十</w:t>
      </w:r>
      <w:r w:rsidR="001E4D00" w:rsidRPr="00412B5E">
        <w:rPr>
          <w:rFonts w:ascii="仿宋_GB2312" w:eastAsia="仿宋_GB2312" w:hint="eastAsia"/>
          <w:sz w:val="32"/>
          <w:szCs w:val="32"/>
        </w:rPr>
        <w:t>、</w:t>
      </w:r>
      <w:r w:rsidR="001E4D00">
        <w:rPr>
          <w:rFonts w:ascii="仿宋_GB2312" w:eastAsia="仿宋_GB2312" w:hint="eastAsia"/>
          <w:sz w:val="32"/>
          <w:szCs w:val="32"/>
        </w:rPr>
        <w:t>加强宣传，树立协会品牌形象</w:t>
      </w:r>
    </w:p>
    <w:p w:rsidR="001E4D00" w:rsidRDefault="001E4D00" w:rsidP="001E4D00">
      <w:pPr>
        <w:ind w:firstLine="645"/>
        <w:rPr>
          <w:rFonts w:ascii="仿宋_GB2312" w:eastAsia="仿宋_GB2312"/>
          <w:sz w:val="32"/>
          <w:szCs w:val="32"/>
        </w:rPr>
      </w:pPr>
      <w:r>
        <w:rPr>
          <w:rFonts w:ascii="仿宋_GB2312" w:eastAsia="仿宋_GB2312" w:hint="eastAsia"/>
          <w:sz w:val="32"/>
          <w:szCs w:val="32"/>
        </w:rPr>
        <w:t>1、与气象部门合作，通过“世界气象日”、“防灾减灾日”、“</w:t>
      </w:r>
      <w:r w:rsidRPr="00EE502F">
        <w:rPr>
          <w:rFonts w:ascii="仿宋_GB2312" w:eastAsia="仿宋_GB2312"/>
          <w:sz w:val="32"/>
          <w:szCs w:val="32"/>
        </w:rPr>
        <w:t>气象防灾减灾宣传志愿者</w:t>
      </w:r>
      <w:r>
        <w:rPr>
          <w:rFonts w:ascii="仿宋_GB2312" w:eastAsia="仿宋_GB2312" w:hint="eastAsia"/>
          <w:sz w:val="32"/>
          <w:szCs w:val="32"/>
        </w:rPr>
        <w:t>活动”等方式向社会宣传雷电的危害，不断扩大社会影响，增强社会各界的防雷意识。</w:t>
      </w:r>
    </w:p>
    <w:p w:rsidR="001E4D00" w:rsidRDefault="001E4D00" w:rsidP="001E4D00">
      <w:pPr>
        <w:ind w:firstLine="645"/>
        <w:rPr>
          <w:rFonts w:ascii="仿宋_GB2312" w:eastAsia="仿宋_GB2312"/>
          <w:sz w:val="32"/>
          <w:szCs w:val="32"/>
        </w:rPr>
      </w:pPr>
      <w:r>
        <w:rPr>
          <w:rFonts w:ascii="仿宋_GB2312" w:eastAsia="仿宋_GB2312" w:hint="eastAsia"/>
          <w:sz w:val="32"/>
          <w:szCs w:val="32"/>
        </w:rPr>
        <w:lastRenderedPageBreak/>
        <w:t>2、完善网站平台建设，丰富网站宣传内容，健全会员单位信息，及时更新相关信息，让社会了解防雷协会，认识防雷企业，让网站成为市场推广的重要信息载体。</w:t>
      </w:r>
    </w:p>
    <w:p w:rsidR="001E4D00" w:rsidRDefault="001E4D00" w:rsidP="001E4D00">
      <w:pPr>
        <w:ind w:firstLine="660"/>
        <w:rPr>
          <w:rFonts w:ascii="仿宋_GB2312" w:eastAsia="仿宋_GB2312"/>
          <w:sz w:val="32"/>
          <w:szCs w:val="32"/>
        </w:rPr>
      </w:pPr>
      <w:r>
        <w:rPr>
          <w:rFonts w:ascii="仿宋_GB2312" w:eastAsia="仿宋_GB2312" w:hint="eastAsia"/>
          <w:sz w:val="32"/>
          <w:szCs w:val="32"/>
        </w:rPr>
        <w:t>3、加强与防雷其他关联行业（如通信、建筑、电力、勘测设计等）的沟通，提升协会和会员在社会上的认知度。</w:t>
      </w:r>
    </w:p>
    <w:p w:rsidR="001E4D00" w:rsidRPr="005A62B2" w:rsidRDefault="001E4D00" w:rsidP="001E4D00">
      <w:pPr>
        <w:ind w:firstLine="660"/>
        <w:rPr>
          <w:rFonts w:ascii="仿宋_GB2312" w:eastAsia="仿宋_GB2312"/>
          <w:sz w:val="32"/>
          <w:szCs w:val="32"/>
        </w:rPr>
      </w:pPr>
      <w:r>
        <w:rPr>
          <w:rFonts w:ascii="仿宋_GB2312" w:eastAsia="仿宋_GB2312" w:hint="eastAsia"/>
          <w:sz w:val="32"/>
          <w:szCs w:val="32"/>
        </w:rPr>
        <w:t>4、充分发挥会员单位的技术力量，筹办协会专业技术期刊，通过提高技术含量培养技术人才，带动整体行业良性发展，同时吸引相关联行业的关注，增强社会影响力。</w:t>
      </w:r>
    </w:p>
    <w:p w:rsidR="00C064E4" w:rsidRPr="002C5B89" w:rsidRDefault="005B1255" w:rsidP="00F07697">
      <w:pPr>
        <w:ind w:firstLineChars="200" w:firstLine="640"/>
        <w:rPr>
          <w:rFonts w:ascii="仿宋_GB2312" w:eastAsia="仿宋_GB2312"/>
          <w:sz w:val="32"/>
          <w:szCs w:val="32"/>
        </w:rPr>
      </w:pPr>
      <w:r>
        <w:rPr>
          <w:rFonts w:ascii="仿宋_GB2312" w:eastAsia="仿宋_GB2312" w:hint="eastAsia"/>
          <w:sz w:val="32"/>
          <w:szCs w:val="32"/>
        </w:rPr>
        <w:t>以上为2015年协会的工作要点，希望各位能够有力支持协会的工作，</w:t>
      </w:r>
      <w:r w:rsidR="00566C54">
        <w:rPr>
          <w:rFonts w:ascii="仿宋_GB2312" w:eastAsia="仿宋_GB2312" w:hint="eastAsia"/>
          <w:sz w:val="32"/>
          <w:szCs w:val="32"/>
        </w:rPr>
        <w:t>让协会成长为一个更为成熟、有序的社会团体！</w:t>
      </w:r>
    </w:p>
    <w:sectPr w:rsidR="00C064E4" w:rsidRPr="002C5B89" w:rsidSect="00C442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A26" w:rsidRDefault="00A56A26" w:rsidP="00BC7551">
      <w:r>
        <w:separator/>
      </w:r>
    </w:p>
  </w:endnote>
  <w:endnote w:type="continuationSeparator" w:id="1">
    <w:p w:rsidR="00A56A26" w:rsidRDefault="00A56A26" w:rsidP="00BC7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2141"/>
      <w:docPartObj>
        <w:docPartGallery w:val="Page Numbers (Bottom of Page)"/>
        <w:docPartUnique/>
      </w:docPartObj>
    </w:sdtPr>
    <w:sdtEndPr>
      <w:rPr>
        <w:sz w:val="21"/>
      </w:rPr>
    </w:sdtEndPr>
    <w:sdtContent>
      <w:p w:rsidR="00A56A26" w:rsidRDefault="005D1945" w:rsidP="0071701D">
        <w:pPr>
          <w:pStyle w:val="a5"/>
          <w:jc w:val="center"/>
        </w:pPr>
        <w:r w:rsidRPr="0071701D">
          <w:rPr>
            <w:sz w:val="21"/>
          </w:rPr>
          <w:fldChar w:fldCharType="begin"/>
        </w:r>
        <w:r w:rsidR="00A56A26" w:rsidRPr="0071701D">
          <w:rPr>
            <w:sz w:val="21"/>
          </w:rPr>
          <w:instrText xml:space="preserve"> PAGE   \* MERGEFORMAT </w:instrText>
        </w:r>
        <w:r w:rsidRPr="0071701D">
          <w:rPr>
            <w:sz w:val="21"/>
          </w:rPr>
          <w:fldChar w:fldCharType="separate"/>
        </w:r>
        <w:r w:rsidR="005114B8" w:rsidRPr="005114B8">
          <w:rPr>
            <w:noProof/>
            <w:sz w:val="21"/>
            <w:lang w:val="zh-CN"/>
          </w:rPr>
          <w:t>8</w:t>
        </w:r>
        <w:r w:rsidRPr="0071701D">
          <w:rPr>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A26" w:rsidRDefault="00A56A26" w:rsidP="00BC7551">
      <w:r>
        <w:separator/>
      </w:r>
    </w:p>
  </w:footnote>
  <w:footnote w:type="continuationSeparator" w:id="1">
    <w:p w:rsidR="00A56A26" w:rsidRDefault="00A56A26" w:rsidP="00BC7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30FB"/>
    <w:multiLevelType w:val="hybridMultilevel"/>
    <w:tmpl w:val="7A989CB2"/>
    <w:lvl w:ilvl="0" w:tplc="E484565C">
      <w:start w:val="4"/>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0413170"/>
    <w:multiLevelType w:val="hybridMultilevel"/>
    <w:tmpl w:val="9E606766"/>
    <w:lvl w:ilvl="0" w:tplc="D01A1C22">
      <w:start w:val="5"/>
      <w:numFmt w:val="decimal"/>
      <w:lvlText w:val="%1、"/>
      <w:lvlJc w:val="left"/>
      <w:pPr>
        <w:ind w:left="1316" w:hanging="720"/>
      </w:pPr>
      <w:rPr>
        <w:rFonts w:hint="default"/>
        <w:b/>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nsid w:val="10E13194"/>
    <w:multiLevelType w:val="hybridMultilevel"/>
    <w:tmpl w:val="BC48A41E"/>
    <w:lvl w:ilvl="0" w:tplc="E4DEDD20">
      <w:start w:val="2"/>
      <w:numFmt w:val="japaneseCounting"/>
      <w:lvlText w:val="（%1）"/>
      <w:lvlJc w:val="left"/>
      <w:pPr>
        <w:ind w:left="1682" w:hanging="1080"/>
      </w:pPr>
      <w:rPr>
        <w:rFonts w:hint="default"/>
        <w:b w:val="0"/>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1DDA5AE2"/>
    <w:multiLevelType w:val="hybridMultilevel"/>
    <w:tmpl w:val="8FAACFEA"/>
    <w:lvl w:ilvl="0" w:tplc="758CEE68">
      <w:start w:val="3"/>
      <w:numFmt w:val="decimal"/>
      <w:lvlText w:val="%1、"/>
      <w:lvlJc w:val="left"/>
      <w:pPr>
        <w:ind w:left="1305" w:hanging="720"/>
      </w:pPr>
      <w:rPr>
        <w:rFonts w:hint="default"/>
        <w:b/>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4">
    <w:nsid w:val="2B370B8B"/>
    <w:multiLevelType w:val="hybridMultilevel"/>
    <w:tmpl w:val="32B23E6C"/>
    <w:lvl w:ilvl="0" w:tplc="E51E470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2BDD0B9D"/>
    <w:multiLevelType w:val="hybridMultilevel"/>
    <w:tmpl w:val="DE26F36E"/>
    <w:lvl w:ilvl="0" w:tplc="AEA8EC4C">
      <w:start w:val="5"/>
      <w:numFmt w:val="decimal"/>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2C14497F"/>
    <w:multiLevelType w:val="hybridMultilevel"/>
    <w:tmpl w:val="96FA6B5A"/>
    <w:lvl w:ilvl="0" w:tplc="50868F5E">
      <w:start w:val="6"/>
      <w:numFmt w:val="decimal"/>
      <w:lvlText w:val="%1、"/>
      <w:lvlJc w:val="left"/>
      <w:pPr>
        <w:ind w:left="1316" w:hanging="720"/>
      </w:pPr>
      <w:rPr>
        <w:rFonts w:hint="default"/>
        <w:b/>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7">
    <w:nsid w:val="2FF05941"/>
    <w:multiLevelType w:val="hybridMultilevel"/>
    <w:tmpl w:val="C504A8D0"/>
    <w:lvl w:ilvl="0" w:tplc="4942E9E0">
      <w:start w:val="5"/>
      <w:numFmt w:val="decimal"/>
      <w:lvlText w:val="%1、"/>
      <w:lvlJc w:val="left"/>
      <w:pPr>
        <w:ind w:left="1305" w:hanging="720"/>
      </w:pPr>
      <w:rPr>
        <w:rFonts w:hint="default"/>
        <w:b/>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8">
    <w:nsid w:val="35095647"/>
    <w:multiLevelType w:val="hybridMultilevel"/>
    <w:tmpl w:val="54966DA4"/>
    <w:lvl w:ilvl="0" w:tplc="06C29570">
      <w:start w:val="1"/>
      <w:numFmt w:val="decimal"/>
      <w:lvlText w:val="%1、"/>
      <w:lvlJc w:val="left"/>
      <w:pPr>
        <w:ind w:left="1637" w:hanging="1035"/>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nsid w:val="37FE5C95"/>
    <w:multiLevelType w:val="hybridMultilevel"/>
    <w:tmpl w:val="410E4654"/>
    <w:lvl w:ilvl="0" w:tplc="E1506222">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3A260353"/>
    <w:multiLevelType w:val="hybridMultilevel"/>
    <w:tmpl w:val="0FC433FC"/>
    <w:lvl w:ilvl="0" w:tplc="D7E0617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3DA1123D"/>
    <w:multiLevelType w:val="hybridMultilevel"/>
    <w:tmpl w:val="D436D4CA"/>
    <w:lvl w:ilvl="0" w:tplc="51CC588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4215F39"/>
    <w:multiLevelType w:val="hybridMultilevel"/>
    <w:tmpl w:val="E7CE58E4"/>
    <w:lvl w:ilvl="0" w:tplc="BC0CB42E">
      <w:start w:val="1"/>
      <w:numFmt w:val="japaneseCounting"/>
      <w:lvlText w:val="（%1）"/>
      <w:lvlJc w:val="left"/>
      <w:pPr>
        <w:ind w:left="1415" w:hanging="855"/>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46CD6712"/>
    <w:multiLevelType w:val="hybridMultilevel"/>
    <w:tmpl w:val="43BA9CDC"/>
    <w:lvl w:ilvl="0" w:tplc="461056A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48CD35EA"/>
    <w:multiLevelType w:val="hybridMultilevel"/>
    <w:tmpl w:val="F0CC7C6C"/>
    <w:lvl w:ilvl="0" w:tplc="1188FF3A">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5">
    <w:nsid w:val="493244BF"/>
    <w:multiLevelType w:val="hybridMultilevel"/>
    <w:tmpl w:val="2184291E"/>
    <w:lvl w:ilvl="0" w:tplc="96B66BC6">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5B330C48"/>
    <w:multiLevelType w:val="hybridMultilevel"/>
    <w:tmpl w:val="2F508AFE"/>
    <w:lvl w:ilvl="0" w:tplc="4C7239E4">
      <w:start w:val="1"/>
      <w:numFmt w:val="decimal"/>
      <w:lvlText w:val="%1、"/>
      <w:lvlJc w:val="left"/>
      <w:pPr>
        <w:ind w:left="1316" w:hanging="720"/>
      </w:pPr>
      <w:rPr>
        <w:rFonts w:hint="default"/>
        <w:b/>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7">
    <w:nsid w:val="5D066AD6"/>
    <w:multiLevelType w:val="hybridMultilevel"/>
    <w:tmpl w:val="3E98C2F0"/>
    <w:lvl w:ilvl="0" w:tplc="0248FBF2">
      <w:start w:val="4"/>
      <w:numFmt w:val="decimal"/>
      <w:lvlText w:val="%1、"/>
      <w:lvlJc w:val="left"/>
      <w:pPr>
        <w:ind w:left="1305" w:hanging="720"/>
      </w:pPr>
      <w:rPr>
        <w:rFonts w:hint="default"/>
        <w:b/>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8">
    <w:nsid w:val="5E7D3278"/>
    <w:multiLevelType w:val="hybridMultilevel"/>
    <w:tmpl w:val="7DE08E8E"/>
    <w:lvl w:ilvl="0" w:tplc="8AD23B9E">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9">
    <w:nsid w:val="62535BA2"/>
    <w:multiLevelType w:val="hybridMultilevel"/>
    <w:tmpl w:val="7520A7E6"/>
    <w:lvl w:ilvl="0" w:tplc="DDA4712E">
      <w:start w:val="6"/>
      <w:numFmt w:val="decimal"/>
      <w:lvlText w:val="%1、"/>
      <w:lvlJc w:val="left"/>
      <w:pPr>
        <w:ind w:left="1305" w:hanging="720"/>
      </w:pPr>
      <w:rPr>
        <w:rFonts w:hint="default"/>
        <w:b/>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0">
    <w:nsid w:val="6AEA734F"/>
    <w:multiLevelType w:val="hybridMultilevel"/>
    <w:tmpl w:val="F65A78BE"/>
    <w:lvl w:ilvl="0" w:tplc="B6D0BD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32942D8"/>
    <w:multiLevelType w:val="hybridMultilevel"/>
    <w:tmpl w:val="8682BE20"/>
    <w:lvl w:ilvl="0" w:tplc="2482178A">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2">
    <w:nsid w:val="79E34FFC"/>
    <w:multiLevelType w:val="hybridMultilevel"/>
    <w:tmpl w:val="DA020112"/>
    <w:lvl w:ilvl="0" w:tplc="B0427848">
      <w:start w:val="2"/>
      <w:numFmt w:val="decimal"/>
      <w:lvlText w:val="%1、"/>
      <w:lvlJc w:val="left"/>
      <w:pPr>
        <w:ind w:left="1305" w:hanging="720"/>
      </w:pPr>
      <w:rPr>
        <w:rFonts w:hint="default"/>
        <w:b/>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13"/>
  </w:num>
  <w:num w:numId="2">
    <w:abstractNumId w:val="20"/>
  </w:num>
  <w:num w:numId="3">
    <w:abstractNumId w:val="4"/>
  </w:num>
  <w:num w:numId="4">
    <w:abstractNumId w:val="21"/>
  </w:num>
  <w:num w:numId="5">
    <w:abstractNumId w:val="10"/>
  </w:num>
  <w:num w:numId="6">
    <w:abstractNumId w:val="9"/>
  </w:num>
  <w:num w:numId="7">
    <w:abstractNumId w:val="5"/>
  </w:num>
  <w:num w:numId="8">
    <w:abstractNumId w:val="1"/>
  </w:num>
  <w:num w:numId="9">
    <w:abstractNumId w:val="19"/>
  </w:num>
  <w:num w:numId="10">
    <w:abstractNumId w:val="6"/>
  </w:num>
  <w:num w:numId="11">
    <w:abstractNumId w:val="7"/>
  </w:num>
  <w:num w:numId="12">
    <w:abstractNumId w:val="17"/>
  </w:num>
  <w:num w:numId="13">
    <w:abstractNumId w:val="3"/>
  </w:num>
  <w:num w:numId="14">
    <w:abstractNumId w:val="22"/>
  </w:num>
  <w:num w:numId="15">
    <w:abstractNumId w:val="18"/>
  </w:num>
  <w:num w:numId="16">
    <w:abstractNumId w:val="12"/>
  </w:num>
  <w:num w:numId="17">
    <w:abstractNumId w:val="8"/>
  </w:num>
  <w:num w:numId="18">
    <w:abstractNumId w:val="16"/>
  </w:num>
  <w:num w:numId="19">
    <w:abstractNumId w:val="2"/>
  </w:num>
  <w:num w:numId="20">
    <w:abstractNumId w:val="14"/>
  </w:num>
  <w:num w:numId="21">
    <w:abstractNumId w:val="15"/>
  </w:num>
  <w:num w:numId="22">
    <w:abstractNumId w:val="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95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CDC"/>
    <w:rsid w:val="00001E20"/>
    <w:rsid w:val="00003A57"/>
    <w:rsid w:val="00006B5B"/>
    <w:rsid w:val="00010A6A"/>
    <w:rsid w:val="00014A5C"/>
    <w:rsid w:val="00017864"/>
    <w:rsid w:val="00017CDC"/>
    <w:rsid w:val="000211DD"/>
    <w:rsid w:val="00030517"/>
    <w:rsid w:val="00033624"/>
    <w:rsid w:val="00035A06"/>
    <w:rsid w:val="0004613A"/>
    <w:rsid w:val="00066FB1"/>
    <w:rsid w:val="000721DA"/>
    <w:rsid w:val="000730CB"/>
    <w:rsid w:val="00073455"/>
    <w:rsid w:val="00077424"/>
    <w:rsid w:val="0008453C"/>
    <w:rsid w:val="00085D3A"/>
    <w:rsid w:val="000902F3"/>
    <w:rsid w:val="000919AA"/>
    <w:rsid w:val="000929B6"/>
    <w:rsid w:val="00093019"/>
    <w:rsid w:val="00093BC1"/>
    <w:rsid w:val="00095B54"/>
    <w:rsid w:val="000A0B71"/>
    <w:rsid w:val="000B3342"/>
    <w:rsid w:val="000C30CE"/>
    <w:rsid w:val="000C40D7"/>
    <w:rsid w:val="000F00DD"/>
    <w:rsid w:val="000F34CB"/>
    <w:rsid w:val="00100FA4"/>
    <w:rsid w:val="00101F19"/>
    <w:rsid w:val="00111E70"/>
    <w:rsid w:val="00115974"/>
    <w:rsid w:val="00116A79"/>
    <w:rsid w:val="001316E0"/>
    <w:rsid w:val="0013226A"/>
    <w:rsid w:val="001467E3"/>
    <w:rsid w:val="00152F99"/>
    <w:rsid w:val="001536A1"/>
    <w:rsid w:val="0015398A"/>
    <w:rsid w:val="00155C2D"/>
    <w:rsid w:val="00160CC0"/>
    <w:rsid w:val="001614EC"/>
    <w:rsid w:val="00162305"/>
    <w:rsid w:val="0016648E"/>
    <w:rsid w:val="00175434"/>
    <w:rsid w:val="0017782F"/>
    <w:rsid w:val="00182208"/>
    <w:rsid w:val="0018348C"/>
    <w:rsid w:val="00184289"/>
    <w:rsid w:val="00184C48"/>
    <w:rsid w:val="00185826"/>
    <w:rsid w:val="0018596A"/>
    <w:rsid w:val="0018608F"/>
    <w:rsid w:val="00190589"/>
    <w:rsid w:val="00190BA5"/>
    <w:rsid w:val="00194D09"/>
    <w:rsid w:val="001966A9"/>
    <w:rsid w:val="001A6BB7"/>
    <w:rsid w:val="001B583D"/>
    <w:rsid w:val="001B6ECB"/>
    <w:rsid w:val="001C40BE"/>
    <w:rsid w:val="001D7FFB"/>
    <w:rsid w:val="001E111D"/>
    <w:rsid w:val="001E1E01"/>
    <w:rsid w:val="001E3E15"/>
    <w:rsid w:val="001E4D00"/>
    <w:rsid w:val="001F28EA"/>
    <w:rsid w:val="001F7A85"/>
    <w:rsid w:val="002022E4"/>
    <w:rsid w:val="00207EBA"/>
    <w:rsid w:val="0022533E"/>
    <w:rsid w:val="00226FA2"/>
    <w:rsid w:val="00227479"/>
    <w:rsid w:val="00233839"/>
    <w:rsid w:val="00236C53"/>
    <w:rsid w:val="002504C1"/>
    <w:rsid w:val="002507A2"/>
    <w:rsid w:val="002534C6"/>
    <w:rsid w:val="00254759"/>
    <w:rsid w:val="0025726D"/>
    <w:rsid w:val="00257DE1"/>
    <w:rsid w:val="00263A77"/>
    <w:rsid w:val="00267F50"/>
    <w:rsid w:val="00271404"/>
    <w:rsid w:val="00274ACD"/>
    <w:rsid w:val="00274C0B"/>
    <w:rsid w:val="00280A5C"/>
    <w:rsid w:val="002824F9"/>
    <w:rsid w:val="0029191C"/>
    <w:rsid w:val="00292837"/>
    <w:rsid w:val="00297CE1"/>
    <w:rsid w:val="002A06D0"/>
    <w:rsid w:val="002A0E21"/>
    <w:rsid w:val="002A1B33"/>
    <w:rsid w:val="002A2CB4"/>
    <w:rsid w:val="002A303D"/>
    <w:rsid w:val="002B13E7"/>
    <w:rsid w:val="002C3E5F"/>
    <w:rsid w:val="002C5B89"/>
    <w:rsid w:val="002D140F"/>
    <w:rsid w:val="002D358D"/>
    <w:rsid w:val="002E428B"/>
    <w:rsid w:val="00304412"/>
    <w:rsid w:val="00326F5E"/>
    <w:rsid w:val="00331872"/>
    <w:rsid w:val="00333DB4"/>
    <w:rsid w:val="003415A8"/>
    <w:rsid w:val="003429CE"/>
    <w:rsid w:val="0034618F"/>
    <w:rsid w:val="003471F5"/>
    <w:rsid w:val="0036183F"/>
    <w:rsid w:val="00367115"/>
    <w:rsid w:val="00375B1B"/>
    <w:rsid w:val="00381A98"/>
    <w:rsid w:val="00381D29"/>
    <w:rsid w:val="00384AC6"/>
    <w:rsid w:val="00384EDE"/>
    <w:rsid w:val="003951D9"/>
    <w:rsid w:val="00395759"/>
    <w:rsid w:val="003A2628"/>
    <w:rsid w:val="003A48DE"/>
    <w:rsid w:val="003B5A4A"/>
    <w:rsid w:val="003B79B3"/>
    <w:rsid w:val="003C4CED"/>
    <w:rsid w:val="003C51F3"/>
    <w:rsid w:val="003D16A6"/>
    <w:rsid w:val="003D3919"/>
    <w:rsid w:val="003D61A9"/>
    <w:rsid w:val="003D69B0"/>
    <w:rsid w:val="003D6E95"/>
    <w:rsid w:val="003E0509"/>
    <w:rsid w:val="003E0722"/>
    <w:rsid w:val="003F5C2B"/>
    <w:rsid w:val="003F7B59"/>
    <w:rsid w:val="00401811"/>
    <w:rsid w:val="00405BBE"/>
    <w:rsid w:val="004068BD"/>
    <w:rsid w:val="00407796"/>
    <w:rsid w:val="00412B5E"/>
    <w:rsid w:val="004134B6"/>
    <w:rsid w:val="00417447"/>
    <w:rsid w:val="00422194"/>
    <w:rsid w:val="004235E8"/>
    <w:rsid w:val="00432614"/>
    <w:rsid w:val="0043457B"/>
    <w:rsid w:val="00434F5C"/>
    <w:rsid w:val="004414B8"/>
    <w:rsid w:val="00444364"/>
    <w:rsid w:val="00444A54"/>
    <w:rsid w:val="00457980"/>
    <w:rsid w:val="00460308"/>
    <w:rsid w:val="004640A8"/>
    <w:rsid w:val="004649FF"/>
    <w:rsid w:val="004711B0"/>
    <w:rsid w:val="00471EF7"/>
    <w:rsid w:val="00480A2D"/>
    <w:rsid w:val="00480D02"/>
    <w:rsid w:val="00481212"/>
    <w:rsid w:val="00485B98"/>
    <w:rsid w:val="00486459"/>
    <w:rsid w:val="004A173E"/>
    <w:rsid w:val="004A4F72"/>
    <w:rsid w:val="004B1D69"/>
    <w:rsid w:val="004B4C51"/>
    <w:rsid w:val="004C4D7F"/>
    <w:rsid w:val="004C52F2"/>
    <w:rsid w:val="004D273E"/>
    <w:rsid w:val="004D2C8C"/>
    <w:rsid w:val="004E08E0"/>
    <w:rsid w:val="004F2930"/>
    <w:rsid w:val="004F2DF8"/>
    <w:rsid w:val="004F574F"/>
    <w:rsid w:val="005114B8"/>
    <w:rsid w:val="0051203B"/>
    <w:rsid w:val="00523D03"/>
    <w:rsid w:val="00536442"/>
    <w:rsid w:val="0054018F"/>
    <w:rsid w:val="00547281"/>
    <w:rsid w:val="0054776E"/>
    <w:rsid w:val="005524B7"/>
    <w:rsid w:val="00552F79"/>
    <w:rsid w:val="005551CF"/>
    <w:rsid w:val="00565335"/>
    <w:rsid w:val="0056608F"/>
    <w:rsid w:val="00566509"/>
    <w:rsid w:val="00566C54"/>
    <w:rsid w:val="0057311A"/>
    <w:rsid w:val="005732A8"/>
    <w:rsid w:val="00574140"/>
    <w:rsid w:val="005750A9"/>
    <w:rsid w:val="00575F1D"/>
    <w:rsid w:val="00581A04"/>
    <w:rsid w:val="00581BC3"/>
    <w:rsid w:val="005824A2"/>
    <w:rsid w:val="00591435"/>
    <w:rsid w:val="005A2AF6"/>
    <w:rsid w:val="005A49B2"/>
    <w:rsid w:val="005A55BF"/>
    <w:rsid w:val="005A62B2"/>
    <w:rsid w:val="005A65DC"/>
    <w:rsid w:val="005B1255"/>
    <w:rsid w:val="005B1988"/>
    <w:rsid w:val="005B434F"/>
    <w:rsid w:val="005C030E"/>
    <w:rsid w:val="005C2C36"/>
    <w:rsid w:val="005C4CB6"/>
    <w:rsid w:val="005D1945"/>
    <w:rsid w:val="005E29EE"/>
    <w:rsid w:val="005E432D"/>
    <w:rsid w:val="005E44A8"/>
    <w:rsid w:val="005F5D38"/>
    <w:rsid w:val="00604563"/>
    <w:rsid w:val="00611299"/>
    <w:rsid w:val="0061152F"/>
    <w:rsid w:val="0061224C"/>
    <w:rsid w:val="00612CEE"/>
    <w:rsid w:val="006152AE"/>
    <w:rsid w:val="00630365"/>
    <w:rsid w:val="00635B61"/>
    <w:rsid w:val="00643AA9"/>
    <w:rsid w:val="00655592"/>
    <w:rsid w:val="0065714D"/>
    <w:rsid w:val="006632E1"/>
    <w:rsid w:val="0066749C"/>
    <w:rsid w:val="006714B6"/>
    <w:rsid w:val="00672A7E"/>
    <w:rsid w:val="00681E84"/>
    <w:rsid w:val="00683544"/>
    <w:rsid w:val="0069281A"/>
    <w:rsid w:val="006A2BF4"/>
    <w:rsid w:val="006A71C8"/>
    <w:rsid w:val="006B68FE"/>
    <w:rsid w:val="006C0359"/>
    <w:rsid w:val="006C1200"/>
    <w:rsid w:val="006C172C"/>
    <w:rsid w:val="006D3869"/>
    <w:rsid w:val="006D3B57"/>
    <w:rsid w:val="006D508C"/>
    <w:rsid w:val="006D6FC0"/>
    <w:rsid w:val="006D73BC"/>
    <w:rsid w:val="006E3262"/>
    <w:rsid w:val="006E392C"/>
    <w:rsid w:val="006E4353"/>
    <w:rsid w:val="006E4CC9"/>
    <w:rsid w:val="006E6F91"/>
    <w:rsid w:val="006F1746"/>
    <w:rsid w:val="006F2D0B"/>
    <w:rsid w:val="006F6625"/>
    <w:rsid w:val="006F6C1A"/>
    <w:rsid w:val="00715BF8"/>
    <w:rsid w:val="0071701D"/>
    <w:rsid w:val="007205A0"/>
    <w:rsid w:val="0072126D"/>
    <w:rsid w:val="00721763"/>
    <w:rsid w:val="0072263E"/>
    <w:rsid w:val="00722F2E"/>
    <w:rsid w:val="00724C6B"/>
    <w:rsid w:val="0073244D"/>
    <w:rsid w:val="007327F6"/>
    <w:rsid w:val="007373DA"/>
    <w:rsid w:val="00743873"/>
    <w:rsid w:val="007438C0"/>
    <w:rsid w:val="00763933"/>
    <w:rsid w:val="00763C0D"/>
    <w:rsid w:val="007669ED"/>
    <w:rsid w:val="00770D8E"/>
    <w:rsid w:val="007834C2"/>
    <w:rsid w:val="00793E97"/>
    <w:rsid w:val="00797B07"/>
    <w:rsid w:val="007A0999"/>
    <w:rsid w:val="007A5D62"/>
    <w:rsid w:val="007B586E"/>
    <w:rsid w:val="007B7FF7"/>
    <w:rsid w:val="007C0C39"/>
    <w:rsid w:val="007C1F68"/>
    <w:rsid w:val="007C2863"/>
    <w:rsid w:val="007C2BF8"/>
    <w:rsid w:val="007D3D30"/>
    <w:rsid w:val="007D3E4C"/>
    <w:rsid w:val="007E013B"/>
    <w:rsid w:val="007E04D0"/>
    <w:rsid w:val="007E0B59"/>
    <w:rsid w:val="007E728E"/>
    <w:rsid w:val="007E79A5"/>
    <w:rsid w:val="007F3481"/>
    <w:rsid w:val="007F6328"/>
    <w:rsid w:val="00810198"/>
    <w:rsid w:val="008106AD"/>
    <w:rsid w:val="00812475"/>
    <w:rsid w:val="00822110"/>
    <w:rsid w:val="0082303E"/>
    <w:rsid w:val="00824ED3"/>
    <w:rsid w:val="00837C07"/>
    <w:rsid w:val="008503AC"/>
    <w:rsid w:val="008566D5"/>
    <w:rsid w:val="008665C0"/>
    <w:rsid w:val="008676C1"/>
    <w:rsid w:val="008752A0"/>
    <w:rsid w:val="0087531C"/>
    <w:rsid w:val="00875A28"/>
    <w:rsid w:val="008760EC"/>
    <w:rsid w:val="00882783"/>
    <w:rsid w:val="00883147"/>
    <w:rsid w:val="00894E9B"/>
    <w:rsid w:val="00897542"/>
    <w:rsid w:val="008A2DC1"/>
    <w:rsid w:val="008B17BB"/>
    <w:rsid w:val="008B18CC"/>
    <w:rsid w:val="008B65A5"/>
    <w:rsid w:val="008B7AA6"/>
    <w:rsid w:val="008C209F"/>
    <w:rsid w:val="008C7392"/>
    <w:rsid w:val="008D7C80"/>
    <w:rsid w:val="008E08C7"/>
    <w:rsid w:val="008E5FAD"/>
    <w:rsid w:val="008E60ED"/>
    <w:rsid w:val="008F261B"/>
    <w:rsid w:val="008F26D5"/>
    <w:rsid w:val="0090115D"/>
    <w:rsid w:val="00904E62"/>
    <w:rsid w:val="00906D72"/>
    <w:rsid w:val="009106E6"/>
    <w:rsid w:val="00910F36"/>
    <w:rsid w:val="00912696"/>
    <w:rsid w:val="009256DD"/>
    <w:rsid w:val="00927F47"/>
    <w:rsid w:val="009363E1"/>
    <w:rsid w:val="009641A2"/>
    <w:rsid w:val="00967823"/>
    <w:rsid w:val="009738AD"/>
    <w:rsid w:val="0099171C"/>
    <w:rsid w:val="0099603F"/>
    <w:rsid w:val="009964F6"/>
    <w:rsid w:val="0099699F"/>
    <w:rsid w:val="009A00F7"/>
    <w:rsid w:val="009A27F2"/>
    <w:rsid w:val="009C0203"/>
    <w:rsid w:val="009C0A19"/>
    <w:rsid w:val="009D26F8"/>
    <w:rsid w:val="009D6DFA"/>
    <w:rsid w:val="009E35B7"/>
    <w:rsid w:val="009F3715"/>
    <w:rsid w:val="009F3941"/>
    <w:rsid w:val="009F48C5"/>
    <w:rsid w:val="009F65FE"/>
    <w:rsid w:val="009F6FFF"/>
    <w:rsid w:val="00A070E7"/>
    <w:rsid w:val="00A137DB"/>
    <w:rsid w:val="00A144F5"/>
    <w:rsid w:val="00A26D6B"/>
    <w:rsid w:val="00A30BAF"/>
    <w:rsid w:val="00A458FC"/>
    <w:rsid w:val="00A56A26"/>
    <w:rsid w:val="00A61227"/>
    <w:rsid w:val="00A67EAC"/>
    <w:rsid w:val="00A86158"/>
    <w:rsid w:val="00A908F0"/>
    <w:rsid w:val="00A92777"/>
    <w:rsid w:val="00A932FD"/>
    <w:rsid w:val="00A94593"/>
    <w:rsid w:val="00A975C8"/>
    <w:rsid w:val="00AA16DA"/>
    <w:rsid w:val="00AA204D"/>
    <w:rsid w:val="00AB2007"/>
    <w:rsid w:val="00AB2B6D"/>
    <w:rsid w:val="00AB66D5"/>
    <w:rsid w:val="00AC09F6"/>
    <w:rsid w:val="00AC49EB"/>
    <w:rsid w:val="00AC6899"/>
    <w:rsid w:val="00AD0AF7"/>
    <w:rsid w:val="00AD1A2C"/>
    <w:rsid w:val="00AD2042"/>
    <w:rsid w:val="00AD6038"/>
    <w:rsid w:val="00AE4192"/>
    <w:rsid w:val="00AE6F76"/>
    <w:rsid w:val="00AE7EFC"/>
    <w:rsid w:val="00B035E0"/>
    <w:rsid w:val="00B0510B"/>
    <w:rsid w:val="00B14DC7"/>
    <w:rsid w:val="00B1527B"/>
    <w:rsid w:val="00B15432"/>
    <w:rsid w:val="00B169A0"/>
    <w:rsid w:val="00B21F4C"/>
    <w:rsid w:val="00B33A78"/>
    <w:rsid w:val="00B344CA"/>
    <w:rsid w:val="00B34D4E"/>
    <w:rsid w:val="00B45E03"/>
    <w:rsid w:val="00B501C9"/>
    <w:rsid w:val="00B50AD3"/>
    <w:rsid w:val="00B53D8D"/>
    <w:rsid w:val="00B61A23"/>
    <w:rsid w:val="00B73FB2"/>
    <w:rsid w:val="00B74A83"/>
    <w:rsid w:val="00B755BE"/>
    <w:rsid w:val="00B82789"/>
    <w:rsid w:val="00B83128"/>
    <w:rsid w:val="00B96C91"/>
    <w:rsid w:val="00BA09D2"/>
    <w:rsid w:val="00BB6D56"/>
    <w:rsid w:val="00BC4268"/>
    <w:rsid w:val="00BC6E39"/>
    <w:rsid w:val="00BC7551"/>
    <w:rsid w:val="00BC7AB2"/>
    <w:rsid w:val="00BD7EF9"/>
    <w:rsid w:val="00BE1CF7"/>
    <w:rsid w:val="00BF1D2C"/>
    <w:rsid w:val="00BF78D8"/>
    <w:rsid w:val="00C02174"/>
    <w:rsid w:val="00C02945"/>
    <w:rsid w:val="00C03BE3"/>
    <w:rsid w:val="00C064E4"/>
    <w:rsid w:val="00C14CFB"/>
    <w:rsid w:val="00C14F56"/>
    <w:rsid w:val="00C16D42"/>
    <w:rsid w:val="00C306DE"/>
    <w:rsid w:val="00C36419"/>
    <w:rsid w:val="00C4167E"/>
    <w:rsid w:val="00C42D78"/>
    <w:rsid w:val="00C44216"/>
    <w:rsid w:val="00C44F1C"/>
    <w:rsid w:val="00C60CC6"/>
    <w:rsid w:val="00C6177D"/>
    <w:rsid w:val="00C67565"/>
    <w:rsid w:val="00C71658"/>
    <w:rsid w:val="00C75891"/>
    <w:rsid w:val="00C76D34"/>
    <w:rsid w:val="00C80B34"/>
    <w:rsid w:val="00C858BC"/>
    <w:rsid w:val="00C85C95"/>
    <w:rsid w:val="00C87F4F"/>
    <w:rsid w:val="00C9272A"/>
    <w:rsid w:val="00C96AD5"/>
    <w:rsid w:val="00C9719B"/>
    <w:rsid w:val="00C97F1A"/>
    <w:rsid w:val="00CA126D"/>
    <w:rsid w:val="00CB1E49"/>
    <w:rsid w:val="00CB3959"/>
    <w:rsid w:val="00CB6F74"/>
    <w:rsid w:val="00CB7FA6"/>
    <w:rsid w:val="00CC17FE"/>
    <w:rsid w:val="00CC201D"/>
    <w:rsid w:val="00CD11AC"/>
    <w:rsid w:val="00CD5876"/>
    <w:rsid w:val="00CE414D"/>
    <w:rsid w:val="00CE43A9"/>
    <w:rsid w:val="00CE4446"/>
    <w:rsid w:val="00CE5129"/>
    <w:rsid w:val="00CF0B6E"/>
    <w:rsid w:val="00D1571D"/>
    <w:rsid w:val="00D24067"/>
    <w:rsid w:val="00D2757A"/>
    <w:rsid w:val="00D3496A"/>
    <w:rsid w:val="00D34A35"/>
    <w:rsid w:val="00D37E32"/>
    <w:rsid w:val="00D40967"/>
    <w:rsid w:val="00D42BE7"/>
    <w:rsid w:val="00D43131"/>
    <w:rsid w:val="00D443C6"/>
    <w:rsid w:val="00D4571D"/>
    <w:rsid w:val="00D50A11"/>
    <w:rsid w:val="00D524E6"/>
    <w:rsid w:val="00D54587"/>
    <w:rsid w:val="00D54620"/>
    <w:rsid w:val="00D55546"/>
    <w:rsid w:val="00D62467"/>
    <w:rsid w:val="00D625A2"/>
    <w:rsid w:val="00D62C0D"/>
    <w:rsid w:val="00D63D5E"/>
    <w:rsid w:val="00D762A5"/>
    <w:rsid w:val="00D810A5"/>
    <w:rsid w:val="00D85C0D"/>
    <w:rsid w:val="00D8761A"/>
    <w:rsid w:val="00D92A1F"/>
    <w:rsid w:val="00D95248"/>
    <w:rsid w:val="00D95436"/>
    <w:rsid w:val="00DA565E"/>
    <w:rsid w:val="00DA63E2"/>
    <w:rsid w:val="00DB5114"/>
    <w:rsid w:val="00DB512F"/>
    <w:rsid w:val="00DC4B5A"/>
    <w:rsid w:val="00DC6988"/>
    <w:rsid w:val="00DE2779"/>
    <w:rsid w:val="00DE6A94"/>
    <w:rsid w:val="00DF3CA1"/>
    <w:rsid w:val="00DF414C"/>
    <w:rsid w:val="00E10D6E"/>
    <w:rsid w:val="00E12FA3"/>
    <w:rsid w:val="00E21332"/>
    <w:rsid w:val="00E232DE"/>
    <w:rsid w:val="00E307F9"/>
    <w:rsid w:val="00E54250"/>
    <w:rsid w:val="00E566A2"/>
    <w:rsid w:val="00E569B2"/>
    <w:rsid w:val="00E579F6"/>
    <w:rsid w:val="00E63FF8"/>
    <w:rsid w:val="00E77A4D"/>
    <w:rsid w:val="00E81AA7"/>
    <w:rsid w:val="00E856FC"/>
    <w:rsid w:val="00E87318"/>
    <w:rsid w:val="00E900C3"/>
    <w:rsid w:val="00E97A51"/>
    <w:rsid w:val="00E97B78"/>
    <w:rsid w:val="00EA0562"/>
    <w:rsid w:val="00EA16B6"/>
    <w:rsid w:val="00EA3897"/>
    <w:rsid w:val="00EA6FFA"/>
    <w:rsid w:val="00EB01E2"/>
    <w:rsid w:val="00EB4712"/>
    <w:rsid w:val="00EB64C5"/>
    <w:rsid w:val="00EB7C96"/>
    <w:rsid w:val="00EC3F1B"/>
    <w:rsid w:val="00ED09AA"/>
    <w:rsid w:val="00ED799E"/>
    <w:rsid w:val="00EE502F"/>
    <w:rsid w:val="00EF04BF"/>
    <w:rsid w:val="00EF06F9"/>
    <w:rsid w:val="00EF0C75"/>
    <w:rsid w:val="00EF4EE3"/>
    <w:rsid w:val="00F05DF8"/>
    <w:rsid w:val="00F066EC"/>
    <w:rsid w:val="00F06E12"/>
    <w:rsid w:val="00F07697"/>
    <w:rsid w:val="00F1606A"/>
    <w:rsid w:val="00F2230A"/>
    <w:rsid w:val="00F30DC1"/>
    <w:rsid w:val="00F36DF3"/>
    <w:rsid w:val="00F43A5C"/>
    <w:rsid w:val="00F52D83"/>
    <w:rsid w:val="00F54726"/>
    <w:rsid w:val="00F577E5"/>
    <w:rsid w:val="00F6671F"/>
    <w:rsid w:val="00F835B2"/>
    <w:rsid w:val="00F9193A"/>
    <w:rsid w:val="00F92C9A"/>
    <w:rsid w:val="00FB0A58"/>
    <w:rsid w:val="00FB1D53"/>
    <w:rsid w:val="00FB2824"/>
    <w:rsid w:val="00FB3A3D"/>
    <w:rsid w:val="00FC42D5"/>
    <w:rsid w:val="00FC62AD"/>
    <w:rsid w:val="00FD0927"/>
    <w:rsid w:val="00FD3C8B"/>
    <w:rsid w:val="00FD4EAB"/>
    <w:rsid w:val="00FD69A3"/>
    <w:rsid w:val="00FE5911"/>
    <w:rsid w:val="00FF056A"/>
    <w:rsid w:val="00FF2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54"/>
    <w:pPr>
      <w:ind w:firstLineChars="200" w:firstLine="420"/>
    </w:pPr>
    <w:rPr>
      <w:rFonts w:asciiTheme="minorHAnsi" w:eastAsiaTheme="minorEastAsia" w:hAnsiTheme="minorHAnsi" w:cstheme="minorBidi"/>
    </w:rPr>
  </w:style>
  <w:style w:type="paragraph" w:styleId="a4">
    <w:name w:val="header"/>
    <w:basedOn w:val="a"/>
    <w:link w:val="Char"/>
    <w:uiPriority w:val="99"/>
    <w:semiHidden/>
    <w:unhideWhenUsed/>
    <w:rsid w:val="00BC75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BC7551"/>
    <w:rPr>
      <w:sz w:val="18"/>
      <w:szCs w:val="18"/>
    </w:rPr>
  </w:style>
  <w:style w:type="paragraph" w:styleId="a5">
    <w:name w:val="footer"/>
    <w:basedOn w:val="a"/>
    <w:link w:val="Char0"/>
    <w:uiPriority w:val="99"/>
    <w:unhideWhenUsed/>
    <w:rsid w:val="00BC75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BC7551"/>
    <w:rPr>
      <w:sz w:val="18"/>
      <w:szCs w:val="18"/>
    </w:rPr>
  </w:style>
  <w:style w:type="character" w:styleId="a6">
    <w:name w:val="Strong"/>
    <w:basedOn w:val="a0"/>
    <w:uiPriority w:val="22"/>
    <w:qFormat/>
    <w:rsid w:val="00111E70"/>
    <w:rPr>
      <w:b/>
      <w:bCs/>
    </w:rPr>
  </w:style>
  <w:style w:type="paragraph" w:styleId="a7">
    <w:name w:val="Date"/>
    <w:basedOn w:val="a"/>
    <w:next w:val="a"/>
    <w:link w:val="Char1"/>
    <w:uiPriority w:val="99"/>
    <w:semiHidden/>
    <w:unhideWhenUsed/>
    <w:rsid w:val="00C064E4"/>
    <w:pPr>
      <w:ind w:leftChars="2500" w:left="100"/>
    </w:pPr>
  </w:style>
  <w:style w:type="character" w:customStyle="1" w:styleId="Char1">
    <w:name w:val="日期 Char"/>
    <w:basedOn w:val="a0"/>
    <w:link w:val="a7"/>
    <w:uiPriority w:val="99"/>
    <w:semiHidden/>
    <w:rsid w:val="00C064E4"/>
  </w:style>
  <w:style w:type="character" w:styleId="a8">
    <w:name w:val="Emphasis"/>
    <w:basedOn w:val="a0"/>
    <w:uiPriority w:val="20"/>
    <w:qFormat/>
    <w:rsid w:val="007E04D0"/>
    <w:rPr>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0F38-17C8-4FB4-B886-4720C851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10</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NOT NULL</cp:lastModifiedBy>
  <cp:revision>269</cp:revision>
  <cp:lastPrinted>2014-11-06T02:56:00Z</cp:lastPrinted>
  <dcterms:created xsi:type="dcterms:W3CDTF">2014-12-26T03:03:00Z</dcterms:created>
  <dcterms:modified xsi:type="dcterms:W3CDTF">2015-04-20T03:35:00Z</dcterms:modified>
</cp:coreProperties>
</file>